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12DE5" w14:textId="77777777" w:rsidR="00FC5543" w:rsidRPr="002705F1" w:rsidRDefault="00FC5543">
      <w:pPr>
        <w:rPr>
          <w:rFonts w:ascii="Arial" w:hAnsi="Arial" w:cs="Arial"/>
          <w:sz w:val="22"/>
          <w:szCs w:val="22"/>
        </w:rPr>
      </w:pPr>
    </w:p>
    <w:p w14:paraId="414A93D7" w14:textId="77777777" w:rsidR="00FC5543" w:rsidRPr="002705F1" w:rsidRDefault="00FC5543">
      <w:pPr>
        <w:rPr>
          <w:rFonts w:ascii="Arial" w:hAnsi="Arial" w:cs="Arial"/>
          <w:sz w:val="22"/>
          <w:szCs w:val="22"/>
        </w:rPr>
      </w:pPr>
    </w:p>
    <w:p w14:paraId="65167D4A" w14:textId="77777777" w:rsidR="00FC5543" w:rsidRPr="002705F1" w:rsidRDefault="00FC5543">
      <w:pPr>
        <w:rPr>
          <w:rFonts w:ascii="Arial" w:hAnsi="Arial" w:cs="Arial"/>
          <w:sz w:val="22"/>
          <w:szCs w:val="22"/>
        </w:rPr>
      </w:pPr>
    </w:p>
    <w:p w14:paraId="2AD16616" w14:textId="77777777" w:rsidR="00FC5543" w:rsidRPr="002705F1" w:rsidRDefault="00FC5543">
      <w:pPr>
        <w:rPr>
          <w:rFonts w:ascii="Arial" w:hAnsi="Arial" w:cs="Arial"/>
          <w:sz w:val="22"/>
          <w:szCs w:val="22"/>
        </w:rPr>
      </w:pPr>
    </w:p>
    <w:p w14:paraId="3E462A8A" w14:textId="77777777" w:rsidR="00FC5543" w:rsidRPr="002705F1" w:rsidRDefault="00FC5543">
      <w:pPr>
        <w:rPr>
          <w:rFonts w:ascii="Arial" w:hAnsi="Arial" w:cs="Arial"/>
          <w:sz w:val="22"/>
          <w:szCs w:val="22"/>
        </w:rPr>
      </w:pPr>
    </w:p>
    <w:p w14:paraId="24DAD417" w14:textId="77777777" w:rsidR="00FC5543" w:rsidRPr="002705F1" w:rsidRDefault="00FC5543">
      <w:pPr>
        <w:rPr>
          <w:rFonts w:ascii="Arial" w:hAnsi="Arial" w:cs="Arial"/>
          <w:sz w:val="22"/>
          <w:szCs w:val="22"/>
        </w:rPr>
      </w:pPr>
    </w:p>
    <w:p w14:paraId="7A0735AB" w14:textId="77777777" w:rsidR="00FC5543" w:rsidRPr="002705F1" w:rsidRDefault="00FC5543">
      <w:pPr>
        <w:pStyle w:val="Heading2"/>
        <w:rPr>
          <w:rFonts w:ascii="Arial" w:hAnsi="Arial" w:cs="Arial"/>
          <w:sz w:val="22"/>
          <w:szCs w:val="22"/>
        </w:rPr>
      </w:pPr>
    </w:p>
    <w:p w14:paraId="01A2CD9F" w14:textId="77777777" w:rsidR="00FC5543" w:rsidRPr="002705F1" w:rsidRDefault="00FC5543">
      <w:pPr>
        <w:pStyle w:val="Heading2"/>
        <w:rPr>
          <w:rFonts w:ascii="Arial" w:hAnsi="Arial" w:cs="Arial"/>
          <w:sz w:val="22"/>
          <w:szCs w:val="22"/>
        </w:rPr>
      </w:pPr>
    </w:p>
    <w:p w14:paraId="5DB700D6" w14:textId="77777777" w:rsidR="00FC5543" w:rsidRPr="002705F1" w:rsidRDefault="00FC5543">
      <w:pPr>
        <w:pStyle w:val="Heading2"/>
        <w:rPr>
          <w:rFonts w:ascii="Arial" w:hAnsi="Arial" w:cs="Arial"/>
          <w:sz w:val="22"/>
          <w:szCs w:val="22"/>
        </w:rPr>
      </w:pPr>
    </w:p>
    <w:p w14:paraId="50A7F4CC" w14:textId="77777777" w:rsidR="00FC5543" w:rsidRPr="002705F1" w:rsidRDefault="00FC5543">
      <w:pPr>
        <w:pStyle w:val="Heading2"/>
        <w:rPr>
          <w:rFonts w:ascii="Arial" w:hAnsi="Arial" w:cs="Arial"/>
          <w:sz w:val="22"/>
          <w:szCs w:val="22"/>
        </w:rPr>
      </w:pPr>
    </w:p>
    <w:p w14:paraId="5667205B" w14:textId="77777777" w:rsidR="00FC5543" w:rsidRPr="002705F1" w:rsidRDefault="00FC5543">
      <w:pPr>
        <w:pStyle w:val="Heading2"/>
        <w:rPr>
          <w:rFonts w:ascii="Arial" w:hAnsi="Arial" w:cs="Arial"/>
          <w:sz w:val="22"/>
          <w:szCs w:val="22"/>
        </w:rPr>
      </w:pPr>
    </w:p>
    <w:p w14:paraId="4D5132A0" w14:textId="77777777" w:rsidR="00FC5543" w:rsidRPr="002705F1" w:rsidRDefault="00FC5543">
      <w:pPr>
        <w:pStyle w:val="Heading2"/>
        <w:rPr>
          <w:rFonts w:ascii="Arial" w:hAnsi="Arial" w:cs="Arial"/>
          <w:sz w:val="22"/>
          <w:szCs w:val="22"/>
        </w:rPr>
      </w:pPr>
    </w:p>
    <w:p w14:paraId="3F100FB9" w14:textId="77777777" w:rsidR="00FC5543" w:rsidRPr="00C571EE" w:rsidRDefault="00E04331">
      <w:pPr>
        <w:pStyle w:val="Heading2"/>
        <w:rPr>
          <w:rFonts w:ascii="Arial" w:hAnsi="Arial" w:cs="Arial"/>
          <w:sz w:val="32"/>
          <w:szCs w:val="32"/>
        </w:rPr>
      </w:pPr>
      <w:r w:rsidRPr="00C571EE">
        <w:rPr>
          <w:rFonts w:ascii="Arial" w:hAnsi="Arial" w:cs="Arial"/>
          <w:sz w:val="32"/>
          <w:szCs w:val="32"/>
        </w:rPr>
        <w:t xml:space="preserve">NEW HIRE &amp; SERVICE PERSONNEL </w:t>
      </w:r>
    </w:p>
    <w:p w14:paraId="6637FFC0" w14:textId="77777777" w:rsidR="00FC5543" w:rsidRPr="00C571EE" w:rsidRDefault="00E04331">
      <w:pPr>
        <w:pStyle w:val="Heading2"/>
        <w:rPr>
          <w:rFonts w:ascii="Arial" w:hAnsi="Arial" w:cs="Arial"/>
          <w:sz w:val="32"/>
          <w:szCs w:val="32"/>
        </w:rPr>
      </w:pPr>
      <w:r w:rsidRPr="00C571EE">
        <w:rPr>
          <w:rFonts w:ascii="Arial" w:hAnsi="Arial" w:cs="Arial"/>
          <w:sz w:val="32"/>
          <w:szCs w:val="32"/>
        </w:rPr>
        <w:t>SAFETY INFORMATION</w:t>
      </w:r>
    </w:p>
    <w:p w14:paraId="0D5B56E6" w14:textId="77777777" w:rsidR="00FC5543" w:rsidRPr="002705F1" w:rsidRDefault="00FC5543">
      <w:pPr>
        <w:jc w:val="center"/>
        <w:rPr>
          <w:rFonts w:ascii="Arial" w:hAnsi="Arial" w:cs="Arial"/>
          <w:sz w:val="22"/>
          <w:szCs w:val="22"/>
        </w:rPr>
      </w:pPr>
    </w:p>
    <w:p w14:paraId="0421697C" w14:textId="77777777" w:rsidR="00FC5543" w:rsidRPr="002705F1" w:rsidRDefault="00E04331">
      <w:pPr>
        <w:jc w:val="center"/>
        <w:rPr>
          <w:rFonts w:ascii="Arial" w:hAnsi="Arial" w:cs="Arial"/>
          <w:sz w:val="22"/>
          <w:szCs w:val="22"/>
        </w:rPr>
      </w:pPr>
      <w:r w:rsidRPr="002705F1">
        <w:rPr>
          <w:rFonts w:ascii="Arial" w:hAnsi="Arial" w:cs="Arial"/>
          <w:sz w:val="22"/>
          <w:szCs w:val="22"/>
        </w:rPr>
        <w:t>FOR</w:t>
      </w:r>
    </w:p>
    <w:p w14:paraId="10D868CE" w14:textId="77777777" w:rsidR="00FC5543" w:rsidRPr="002705F1" w:rsidRDefault="00FC5543">
      <w:pPr>
        <w:jc w:val="center"/>
        <w:rPr>
          <w:rFonts w:ascii="Arial" w:hAnsi="Arial" w:cs="Arial"/>
          <w:sz w:val="22"/>
          <w:szCs w:val="22"/>
        </w:rPr>
      </w:pPr>
    </w:p>
    <w:p w14:paraId="5939677F" w14:textId="266AB08C" w:rsidR="00FC5543" w:rsidRPr="002705F1" w:rsidRDefault="007238CE">
      <w:pPr>
        <w:jc w:val="center"/>
        <w:rPr>
          <w:rFonts w:ascii="Arial" w:hAnsi="Arial" w:cs="Arial"/>
          <w:sz w:val="22"/>
          <w:szCs w:val="22"/>
        </w:rPr>
      </w:pPr>
      <w:r>
        <w:rPr>
          <w:rFonts w:ascii="Arial" w:hAnsi="Arial" w:cs="Arial"/>
          <w:sz w:val="22"/>
          <w:szCs w:val="22"/>
        </w:rPr>
        <w:t>Company Name</w:t>
      </w:r>
      <w:r w:rsidR="00E04331" w:rsidRPr="002705F1">
        <w:rPr>
          <w:rFonts w:ascii="Arial" w:hAnsi="Arial" w:cs="Arial"/>
          <w:sz w:val="22"/>
          <w:szCs w:val="22"/>
        </w:rPr>
        <w:t xml:space="preserve"> Inc</w:t>
      </w:r>
    </w:p>
    <w:p w14:paraId="0A4469FA" w14:textId="77777777" w:rsidR="00FC5543" w:rsidRPr="002705F1" w:rsidRDefault="00FC5543">
      <w:pPr>
        <w:rPr>
          <w:rFonts w:ascii="Arial" w:hAnsi="Arial" w:cs="Arial"/>
          <w:sz w:val="22"/>
          <w:szCs w:val="22"/>
        </w:rPr>
      </w:pPr>
    </w:p>
    <w:p w14:paraId="7DA25271" w14:textId="77777777" w:rsidR="00FC5543" w:rsidRDefault="00FC5543">
      <w:pPr>
        <w:rPr>
          <w:rFonts w:ascii="Arial" w:hAnsi="Arial" w:cs="Arial"/>
          <w:sz w:val="22"/>
          <w:szCs w:val="22"/>
        </w:rPr>
      </w:pPr>
    </w:p>
    <w:p w14:paraId="5741A2D9" w14:textId="77777777" w:rsidR="00FC5543" w:rsidRDefault="00FC5543">
      <w:pPr>
        <w:rPr>
          <w:rFonts w:ascii="Arial" w:hAnsi="Arial" w:cs="Arial"/>
          <w:sz w:val="22"/>
          <w:szCs w:val="22"/>
        </w:rPr>
      </w:pPr>
    </w:p>
    <w:p w14:paraId="0C114AF5" w14:textId="04B6E66A" w:rsidR="00FC5543" w:rsidRPr="001447A8" w:rsidRDefault="00E04331" w:rsidP="001447A8">
      <w:pPr>
        <w:jc w:val="center"/>
        <w:rPr>
          <w:rFonts w:ascii="Arial" w:hAnsi="Arial" w:cs="Arial"/>
          <w:b/>
          <w:sz w:val="36"/>
          <w:szCs w:val="36"/>
        </w:rPr>
      </w:pPr>
      <w:r>
        <w:rPr>
          <w:rFonts w:ascii="Arial" w:hAnsi="Arial" w:cs="Arial"/>
          <w:b/>
          <w:sz w:val="36"/>
          <w:szCs w:val="36"/>
        </w:rPr>
        <w:t>Document Name</w:t>
      </w:r>
    </w:p>
    <w:p w14:paraId="0E75509B" w14:textId="77777777" w:rsidR="00FC5543" w:rsidRDefault="00FC5543">
      <w:pPr>
        <w:rPr>
          <w:rFonts w:ascii="Arial" w:hAnsi="Arial" w:cs="Arial"/>
          <w:sz w:val="22"/>
          <w:szCs w:val="22"/>
        </w:rPr>
      </w:pPr>
    </w:p>
    <w:p w14:paraId="45A1F53E" w14:textId="77777777" w:rsidR="00FC5543" w:rsidRDefault="00FC5543">
      <w:pPr>
        <w:rPr>
          <w:rFonts w:ascii="Arial" w:hAnsi="Arial" w:cs="Arial"/>
          <w:sz w:val="22"/>
          <w:szCs w:val="22"/>
        </w:rPr>
      </w:pPr>
    </w:p>
    <w:p w14:paraId="714A286F" w14:textId="77777777" w:rsidR="00FC5543" w:rsidRDefault="00FC5543">
      <w:pPr>
        <w:rPr>
          <w:rFonts w:ascii="Arial" w:hAnsi="Arial" w:cs="Arial"/>
          <w:sz w:val="22"/>
          <w:szCs w:val="22"/>
        </w:rPr>
      </w:pPr>
    </w:p>
    <w:p w14:paraId="44FE0D28" w14:textId="77777777" w:rsidR="00FC5543" w:rsidRPr="002705F1" w:rsidRDefault="00FC5543">
      <w:pPr>
        <w:rPr>
          <w:rFonts w:ascii="Arial" w:hAnsi="Arial" w:cs="Arial"/>
          <w:sz w:val="22"/>
          <w:szCs w:val="22"/>
        </w:rPr>
      </w:pPr>
    </w:p>
    <w:p w14:paraId="614B817C" w14:textId="7A350FBF" w:rsidR="00FC5543" w:rsidRPr="002705F1" w:rsidRDefault="00E04331" w:rsidP="00F3614E">
      <w:pPr>
        <w:jc w:val="center"/>
        <w:rPr>
          <w:rFonts w:ascii="Arial" w:hAnsi="Arial" w:cs="Arial"/>
          <w:sz w:val="22"/>
          <w:szCs w:val="22"/>
        </w:rPr>
      </w:pPr>
      <w:r>
        <w:rPr>
          <w:rFonts w:ascii="Arial" w:hAnsi="Arial" w:cs="Arial"/>
          <w:sz w:val="22"/>
          <w:szCs w:val="22"/>
        </w:rPr>
        <w:t xml:space="preserve">Current </w:t>
      </w:r>
      <w:r w:rsidRPr="002705F1">
        <w:rPr>
          <w:rFonts w:ascii="Arial" w:hAnsi="Arial" w:cs="Arial"/>
          <w:sz w:val="22"/>
          <w:szCs w:val="22"/>
        </w:rPr>
        <w:t>Revision</w:t>
      </w:r>
      <w:r>
        <w:rPr>
          <w:rFonts w:ascii="Arial" w:hAnsi="Arial" w:cs="Arial"/>
          <w:sz w:val="22"/>
          <w:szCs w:val="22"/>
        </w:rPr>
        <w:t xml:space="preserve"> Date</w:t>
      </w:r>
      <w:r w:rsidRPr="002705F1">
        <w:rPr>
          <w:rFonts w:ascii="Arial" w:hAnsi="Arial" w:cs="Arial"/>
          <w:sz w:val="22"/>
          <w:szCs w:val="22"/>
        </w:rPr>
        <w:t xml:space="preserve"> </w:t>
      </w:r>
    </w:p>
    <w:p w14:paraId="28B3569A" w14:textId="77777777" w:rsidR="00FC5543" w:rsidRPr="002705F1" w:rsidRDefault="00FC5543">
      <w:pPr>
        <w:rPr>
          <w:rFonts w:ascii="Arial" w:hAnsi="Arial" w:cs="Arial"/>
          <w:sz w:val="22"/>
          <w:szCs w:val="22"/>
        </w:rPr>
      </w:pPr>
    </w:p>
    <w:p w14:paraId="030E22A6" w14:textId="77777777" w:rsidR="00FC5543" w:rsidRPr="002705F1" w:rsidRDefault="00FC5543">
      <w:pPr>
        <w:rPr>
          <w:rFonts w:ascii="Arial" w:hAnsi="Arial" w:cs="Arial"/>
          <w:sz w:val="22"/>
          <w:szCs w:val="22"/>
        </w:rPr>
      </w:pPr>
    </w:p>
    <w:p w14:paraId="5053DF78" w14:textId="77777777" w:rsidR="00FC5543" w:rsidRPr="002705F1" w:rsidRDefault="00FC5543">
      <w:pPr>
        <w:rPr>
          <w:rFonts w:ascii="Arial" w:hAnsi="Arial" w:cs="Arial"/>
          <w:sz w:val="22"/>
          <w:szCs w:val="22"/>
        </w:rPr>
      </w:pPr>
    </w:p>
    <w:p w14:paraId="3CB0DC08" w14:textId="77777777" w:rsidR="00FC5543" w:rsidRPr="002705F1" w:rsidRDefault="00FC5543">
      <w:pPr>
        <w:rPr>
          <w:rFonts w:ascii="Arial" w:hAnsi="Arial" w:cs="Arial"/>
          <w:sz w:val="22"/>
          <w:szCs w:val="22"/>
        </w:rPr>
      </w:pPr>
    </w:p>
    <w:p w14:paraId="67F5FCCA" w14:textId="77777777" w:rsidR="00FC5543" w:rsidRPr="002705F1" w:rsidRDefault="00FC5543">
      <w:pPr>
        <w:rPr>
          <w:rFonts w:ascii="Arial" w:hAnsi="Arial" w:cs="Arial"/>
          <w:sz w:val="22"/>
          <w:szCs w:val="22"/>
        </w:rPr>
      </w:pPr>
    </w:p>
    <w:p w14:paraId="62EFC213" w14:textId="77777777" w:rsidR="00FC5543" w:rsidRPr="002705F1" w:rsidRDefault="00FC5543">
      <w:pPr>
        <w:rPr>
          <w:rFonts w:ascii="Arial" w:hAnsi="Arial" w:cs="Arial"/>
          <w:sz w:val="22"/>
          <w:szCs w:val="22"/>
        </w:rPr>
      </w:pPr>
    </w:p>
    <w:p w14:paraId="22F533F0" w14:textId="77777777" w:rsidR="00FC5543" w:rsidRPr="002705F1" w:rsidRDefault="00FC5543" w:rsidP="00CD2194">
      <w:pPr>
        <w:jc w:val="center"/>
        <w:rPr>
          <w:rFonts w:ascii="Arial" w:hAnsi="Arial" w:cs="Arial"/>
          <w:sz w:val="22"/>
          <w:szCs w:val="22"/>
        </w:rPr>
      </w:pPr>
    </w:p>
    <w:p w14:paraId="33D63A48" w14:textId="77777777" w:rsidR="00FC5543" w:rsidRPr="002705F1" w:rsidRDefault="00E04331" w:rsidP="002705F1">
      <w:pPr>
        <w:rPr>
          <w:rFonts w:ascii="Arial" w:hAnsi="Arial" w:cs="Arial"/>
          <w:b/>
          <w:sz w:val="22"/>
          <w:szCs w:val="22"/>
        </w:rPr>
      </w:pPr>
      <w:r>
        <w:rPr>
          <w:rFonts w:ascii="Arial" w:hAnsi="Arial" w:cs="Arial"/>
          <w:sz w:val="22"/>
          <w:szCs w:val="22"/>
        </w:rPr>
        <w:br w:type="page"/>
      </w:r>
      <w:r w:rsidRPr="002705F1">
        <w:rPr>
          <w:rFonts w:ascii="Arial" w:hAnsi="Arial" w:cs="Arial"/>
          <w:b/>
          <w:sz w:val="22"/>
          <w:szCs w:val="22"/>
        </w:rPr>
        <w:lastRenderedPageBreak/>
        <w:t>INTRODUCTION</w:t>
      </w:r>
    </w:p>
    <w:p w14:paraId="3C86A98F" w14:textId="38BAC2EB" w:rsidR="00FC5543" w:rsidRPr="002705F1" w:rsidRDefault="00E04331">
      <w:pPr>
        <w:rPr>
          <w:rFonts w:ascii="Arial" w:hAnsi="Arial" w:cs="Arial"/>
          <w:sz w:val="22"/>
          <w:szCs w:val="22"/>
        </w:rPr>
      </w:pPr>
      <w:r w:rsidRPr="002705F1">
        <w:rPr>
          <w:rFonts w:ascii="Arial" w:hAnsi="Arial" w:cs="Arial"/>
          <w:sz w:val="22"/>
          <w:szCs w:val="22"/>
        </w:rPr>
        <w:t xml:space="preserve">Our goal at </w:t>
      </w:r>
      <w:r w:rsidR="007238CE" w:rsidRPr="00E10AAD">
        <w:rPr>
          <w:rFonts w:ascii="Arial" w:hAnsi="Arial" w:cs="Arial"/>
          <w:b/>
          <w:bCs/>
          <w:sz w:val="22"/>
          <w:szCs w:val="22"/>
        </w:rPr>
        <w:t>Company Name</w:t>
      </w:r>
      <w:r w:rsidRPr="002705F1">
        <w:rPr>
          <w:rFonts w:ascii="Arial" w:hAnsi="Arial" w:cs="Arial"/>
          <w:sz w:val="22"/>
          <w:szCs w:val="22"/>
        </w:rPr>
        <w:t xml:space="preserve"> is to eliminate all occupational injuries and illnesses.  The first steps in obtaining this goal are sound safety policies. This booklet contains an overview of the safety policies for our plant. Please take time to read it, and to practice the safety guidelines that it contains. If you have questions or want further information on these policies, contact a supervisor.</w:t>
      </w:r>
    </w:p>
    <w:p w14:paraId="15239EC8" w14:textId="77777777" w:rsidR="00FC5543" w:rsidRPr="002705F1" w:rsidRDefault="00FC5543">
      <w:pPr>
        <w:rPr>
          <w:rFonts w:ascii="Arial" w:hAnsi="Arial" w:cs="Arial"/>
          <w:sz w:val="22"/>
          <w:szCs w:val="22"/>
        </w:rPr>
      </w:pPr>
    </w:p>
    <w:p w14:paraId="128F0B3E" w14:textId="44E82B14" w:rsidR="00FC5543" w:rsidRPr="002705F1" w:rsidRDefault="00E04331">
      <w:pPr>
        <w:rPr>
          <w:rFonts w:ascii="Arial" w:hAnsi="Arial" w:cs="Arial"/>
          <w:sz w:val="22"/>
          <w:szCs w:val="22"/>
        </w:rPr>
      </w:pPr>
      <w:r w:rsidRPr="002705F1">
        <w:rPr>
          <w:rFonts w:ascii="Arial" w:hAnsi="Arial" w:cs="Arial"/>
          <w:sz w:val="22"/>
          <w:szCs w:val="22"/>
        </w:rPr>
        <w:t>Sound safety policies, however, are only the first steps in preventing injuries; the key factor is “you”.  Use good judgment both at work and home, and take time to think about safety before you begin work.</w:t>
      </w:r>
      <w:r>
        <w:rPr>
          <w:rFonts w:ascii="Arial" w:hAnsi="Arial" w:cs="Arial"/>
          <w:sz w:val="22"/>
          <w:szCs w:val="22"/>
        </w:rPr>
        <w:t xml:space="preserve"> </w:t>
      </w:r>
      <w:r w:rsidRPr="002705F1">
        <w:rPr>
          <w:rFonts w:ascii="Arial" w:hAnsi="Arial" w:cs="Arial"/>
          <w:sz w:val="22"/>
          <w:szCs w:val="22"/>
        </w:rPr>
        <w:t xml:space="preserve">Safety awareness and concern will help avoid injuries to you and your fellow employees. Please join the rest of the </w:t>
      </w:r>
      <w:r w:rsidR="007238CE" w:rsidRPr="00E10AAD">
        <w:rPr>
          <w:rFonts w:ascii="Arial" w:hAnsi="Arial" w:cs="Arial"/>
          <w:b/>
          <w:bCs/>
          <w:sz w:val="22"/>
          <w:szCs w:val="22"/>
        </w:rPr>
        <w:t>Company Name</w:t>
      </w:r>
      <w:r w:rsidRPr="002705F1">
        <w:rPr>
          <w:rFonts w:ascii="Arial" w:hAnsi="Arial" w:cs="Arial"/>
          <w:sz w:val="22"/>
          <w:szCs w:val="22"/>
        </w:rPr>
        <w:t xml:space="preserve"> organization in improving safety and eliminating occupational injuries and illnesses.</w:t>
      </w:r>
    </w:p>
    <w:p w14:paraId="14AEFFED" w14:textId="77777777" w:rsidR="00FC5543" w:rsidRPr="002705F1" w:rsidRDefault="00FC5543">
      <w:pPr>
        <w:jc w:val="center"/>
        <w:rPr>
          <w:rFonts w:ascii="Arial" w:hAnsi="Arial" w:cs="Arial"/>
          <w:b/>
          <w:sz w:val="22"/>
          <w:szCs w:val="22"/>
        </w:rPr>
      </w:pPr>
    </w:p>
    <w:p w14:paraId="189CD5A2" w14:textId="77777777" w:rsidR="00FC5543" w:rsidRPr="002705F1" w:rsidRDefault="00FC5543">
      <w:pPr>
        <w:jc w:val="center"/>
        <w:rPr>
          <w:rFonts w:ascii="Arial" w:hAnsi="Arial" w:cs="Arial"/>
          <w:b/>
          <w:sz w:val="22"/>
          <w:szCs w:val="22"/>
        </w:rPr>
      </w:pPr>
    </w:p>
    <w:p w14:paraId="53BC539C" w14:textId="77777777" w:rsidR="00FC5543" w:rsidRPr="002705F1" w:rsidRDefault="00E04331" w:rsidP="002705F1">
      <w:pPr>
        <w:rPr>
          <w:rFonts w:ascii="Arial" w:hAnsi="Arial" w:cs="Arial"/>
          <w:b/>
          <w:sz w:val="22"/>
          <w:szCs w:val="22"/>
        </w:rPr>
      </w:pPr>
      <w:r w:rsidRPr="002705F1">
        <w:rPr>
          <w:rFonts w:ascii="Arial" w:hAnsi="Arial" w:cs="Arial"/>
          <w:b/>
          <w:sz w:val="22"/>
          <w:szCs w:val="22"/>
        </w:rPr>
        <w:t>EMPLOYEE RIGHTS AND RESPONSIBILITIES</w:t>
      </w:r>
    </w:p>
    <w:p w14:paraId="7AE06481" w14:textId="77777777" w:rsidR="00FC5543" w:rsidRPr="002705F1" w:rsidRDefault="00FC5543">
      <w:pPr>
        <w:rPr>
          <w:rFonts w:ascii="Arial" w:hAnsi="Arial" w:cs="Arial"/>
          <w:sz w:val="22"/>
          <w:szCs w:val="22"/>
        </w:rPr>
      </w:pPr>
    </w:p>
    <w:p w14:paraId="0D7CAB18" w14:textId="77777777" w:rsidR="00FC5543" w:rsidRPr="002705F1" w:rsidRDefault="00E04331">
      <w:pPr>
        <w:numPr>
          <w:ilvl w:val="0"/>
          <w:numId w:val="1"/>
        </w:numPr>
        <w:rPr>
          <w:rFonts w:ascii="Arial" w:hAnsi="Arial" w:cs="Arial"/>
          <w:sz w:val="22"/>
          <w:szCs w:val="22"/>
        </w:rPr>
      </w:pPr>
      <w:r w:rsidRPr="002705F1">
        <w:rPr>
          <w:rFonts w:ascii="Arial" w:hAnsi="Arial" w:cs="Arial"/>
          <w:sz w:val="22"/>
          <w:szCs w:val="22"/>
        </w:rPr>
        <w:t>Employees have the right to a safe and healthy work environment.</w:t>
      </w:r>
    </w:p>
    <w:p w14:paraId="02BC5F82" w14:textId="77777777" w:rsidR="00FC5543" w:rsidRPr="002705F1" w:rsidRDefault="00E04331">
      <w:pPr>
        <w:numPr>
          <w:ilvl w:val="0"/>
          <w:numId w:val="1"/>
        </w:numPr>
        <w:rPr>
          <w:rFonts w:ascii="Arial" w:hAnsi="Arial" w:cs="Arial"/>
          <w:sz w:val="22"/>
          <w:szCs w:val="22"/>
        </w:rPr>
      </w:pPr>
      <w:r w:rsidRPr="002705F1">
        <w:rPr>
          <w:rFonts w:ascii="Arial" w:hAnsi="Arial" w:cs="Arial"/>
          <w:sz w:val="22"/>
          <w:szCs w:val="22"/>
        </w:rPr>
        <w:t>Employees have the right to receive a safety data sheet (SDS) on any chemical in the plant.  These safety sheets are located in the intake office and in the main office.</w:t>
      </w:r>
    </w:p>
    <w:p w14:paraId="0FA8C304" w14:textId="77777777" w:rsidR="00FC5543" w:rsidRPr="002705F1" w:rsidRDefault="00E04331">
      <w:pPr>
        <w:numPr>
          <w:ilvl w:val="0"/>
          <w:numId w:val="1"/>
        </w:numPr>
        <w:rPr>
          <w:rFonts w:ascii="Arial" w:hAnsi="Arial" w:cs="Arial"/>
          <w:sz w:val="22"/>
          <w:szCs w:val="22"/>
        </w:rPr>
      </w:pPr>
      <w:r w:rsidRPr="002705F1">
        <w:rPr>
          <w:rFonts w:ascii="Arial" w:hAnsi="Arial" w:cs="Arial"/>
          <w:sz w:val="22"/>
          <w:szCs w:val="22"/>
        </w:rPr>
        <w:t>Employees have a responsibility to not knowingly create any unsafe conditions.</w:t>
      </w:r>
    </w:p>
    <w:p w14:paraId="584E1A30" w14:textId="77777777" w:rsidR="00FC5543" w:rsidRPr="002705F1" w:rsidRDefault="00E04331">
      <w:pPr>
        <w:numPr>
          <w:ilvl w:val="0"/>
          <w:numId w:val="1"/>
        </w:numPr>
        <w:rPr>
          <w:rFonts w:ascii="Arial" w:hAnsi="Arial" w:cs="Arial"/>
          <w:sz w:val="22"/>
          <w:szCs w:val="22"/>
        </w:rPr>
      </w:pPr>
      <w:r w:rsidRPr="002705F1">
        <w:rPr>
          <w:rFonts w:ascii="Arial" w:hAnsi="Arial" w:cs="Arial"/>
          <w:sz w:val="22"/>
          <w:szCs w:val="22"/>
        </w:rPr>
        <w:t>Employees should report all injuries to their supervisor.</w:t>
      </w:r>
    </w:p>
    <w:p w14:paraId="474F9AF3" w14:textId="4D0CE61A" w:rsidR="00FC5543" w:rsidRPr="002705F1" w:rsidRDefault="00E04331">
      <w:pPr>
        <w:numPr>
          <w:ilvl w:val="0"/>
          <w:numId w:val="1"/>
        </w:numPr>
        <w:rPr>
          <w:rFonts w:ascii="Arial" w:hAnsi="Arial" w:cs="Arial"/>
          <w:sz w:val="22"/>
          <w:szCs w:val="22"/>
        </w:rPr>
      </w:pPr>
      <w:r w:rsidRPr="002705F1">
        <w:rPr>
          <w:rFonts w:ascii="Arial" w:hAnsi="Arial" w:cs="Arial"/>
          <w:sz w:val="22"/>
          <w:szCs w:val="22"/>
        </w:rPr>
        <w:t xml:space="preserve">Employees have a responsibility to familiarize themselves with all </w:t>
      </w:r>
      <w:r w:rsidR="00D27414" w:rsidRPr="009F5313">
        <w:rPr>
          <w:rFonts w:ascii="Arial" w:hAnsi="Arial" w:cs="Arial"/>
          <w:b/>
          <w:bCs/>
          <w:sz w:val="22"/>
          <w:szCs w:val="22"/>
        </w:rPr>
        <w:t>C</w:t>
      </w:r>
      <w:r w:rsidR="009F5313" w:rsidRPr="009F5313">
        <w:rPr>
          <w:rFonts w:ascii="Arial" w:hAnsi="Arial" w:cs="Arial"/>
          <w:b/>
          <w:bCs/>
          <w:sz w:val="22"/>
          <w:szCs w:val="22"/>
        </w:rPr>
        <w:t>ompany Name</w:t>
      </w:r>
      <w:r w:rsidRPr="002705F1">
        <w:rPr>
          <w:rFonts w:ascii="Arial" w:hAnsi="Arial" w:cs="Arial"/>
          <w:sz w:val="22"/>
          <w:szCs w:val="22"/>
        </w:rPr>
        <w:t xml:space="preserve"> Standard Operating procedures (SOPs). All SOPs are filed both in the intake office and the main office.</w:t>
      </w:r>
      <w:r w:rsidRPr="002705F1">
        <w:rPr>
          <w:rFonts w:ascii="Arial" w:hAnsi="Arial" w:cs="Arial"/>
          <w:sz w:val="22"/>
          <w:szCs w:val="22"/>
        </w:rPr>
        <w:br/>
      </w:r>
    </w:p>
    <w:p w14:paraId="53F82B40" w14:textId="77777777" w:rsidR="00FC5543" w:rsidRPr="002705F1" w:rsidRDefault="00FC5543" w:rsidP="00CD2194">
      <w:pPr>
        <w:rPr>
          <w:rFonts w:ascii="Arial" w:hAnsi="Arial" w:cs="Arial"/>
          <w:sz w:val="22"/>
          <w:szCs w:val="22"/>
        </w:rPr>
      </w:pPr>
    </w:p>
    <w:p w14:paraId="72A02152" w14:textId="77777777" w:rsidR="00FC5543" w:rsidRPr="002705F1" w:rsidRDefault="00E04331" w:rsidP="002705F1">
      <w:pPr>
        <w:jc w:val="both"/>
        <w:rPr>
          <w:rFonts w:ascii="Arial" w:hAnsi="Arial" w:cs="Arial"/>
          <w:b/>
          <w:sz w:val="22"/>
          <w:szCs w:val="22"/>
        </w:rPr>
      </w:pPr>
      <w:r w:rsidRPr="002705F1">
        <w:rPr>
          <w:rFonts w:ascii="Arial" w:hAnsi="Arial" w:cs="Arial"/>
          <w:sz w:val="22"/>
          <w:szCs w:val="22"/>
        </w:rPr>
        <w:t xml:space="preserve"> </w:t>
      </w:r>
      <w:r w:rsidRPr="002705F1">
        <w:rPr>
          <w:rFonts w:ascii="Arial" w:hAnsi="Arial" w:cs="Arial"/>
          <w:b/>
          <w:sz w:val="22"/>
          <w:szCs w:val="22"/>
        </w:rPr>
        <w:t>JOB SAFETY INSTRUCTIONS</w:t>
      </w:r>
    </w:p>
    <w:p w14:paraId="042B3649" w14:textId="77777777" w:rsidR="00FC5543" w:rsidRPr="002705F1" w:rsidRDefault="00FC5543">
      <w:pPr>
        <w:rPr>
          <w:rFonts w:ascii="Arial" w:hAnsi="Arial" w:cs="Arial"/>
          <w:sz w:val="22"/>
          <w:szCs w:val="22"/>
        </w:rPr>
      </w:pPr>
    </w:p>
    <w:p w14:paraId="08CE4CCA" w14:textId="77777777" w:rsidR="00FC5543" w:rsidRPr="002705F1" w:rsidRDefault="00E04331">
      <w:pPr>
        <w:numPr>
          <w:ilvl w:val="0"/>
          <w:numId w:val="1"/>
        </w:numPr>
        <w:rPr>
          <w:rFonts w:ascii="Arial" w:hAnsi="Arial" w:cs="Arial"/>
          <w:sz w:val="22"/>
          <w:szCs w:val="22"/>
        </w:rPr>
      </w:pPr>
      <w:r w:rsidRPr="002705F1">
        <w:rPr>
          <w:rFonts w:ascii="Arial" w:hAnsi="Arial" w:cs="Arial"/>
          <w:sz w:val="22"/>
          <w:szCs w:val="22"/>
        </w:rPr>
        <w:t>Your supervisor will provide any safety instructions which may be needed to perform any new job assignments.</w:t>
      </w:r>
    </w:p>
    <w:p w14:paraId="6D6492AF" w14:textId="77777777" w:rsidR="00FC5543" w:rsidRPr="002705F1" w:rsidRDefault="00E04331">
      <w:pPr>
        <w:numPr>
          <w:ilvl w:val="0"/>
          <w:numId w:val="1"/>
        </w:numPr>
        <w:rPr>
          <w:rFonts w:ascii="Arial" w:hAnsi="Arial" w:cs="Arial"/>
          <w:sz w:val="22"/>
          <w:szCs w:val="22"/>
        </w:rPr>
      </w:pPr>
      <w:r w:rsidRPr="002705F1">
        <w:rPr>
          <w:rFonts w:ascii="Arial" w:hAnsi="Arial" w:cs="Arial"/>
          <w:sz w:val="22"/>
          <w:szCs w:val="22"/>
        </w:rPr>
        <w:t>Always examine your area and immediate surroundings for any potential safety hazards.</w:t>
      </w:r>
    </w:p>
    <w:p w14:paraId="465C3158" w14:textId="77777777" w:rsidR="00FC5543" w:rsidRPr="002705F1" w:rsidRDefault="00E04331">
      <w:pPr>
        <w:numPr>
          <w:ilvl w:val="0"/>
          <w:numId w:val="1"/>
        </w:numPr>
        <w:rPr>
          <w:rFonts w:ascii="Arial" w:hAnsi="Arial" w:cs="Arial"/>
          <w:sz w:val="22"/>
          <w:szCs w:val="22"/>
        </w:rPr>
      </w:pPr>
      <w:r w:rsidRPr="002705F1">
        <w:rPr>
          <w:rFonts w:ascii="Arial" w:hAnsi="Arial" w:cs="Arial"/>
          <w:sz w:val="22"/>
          <w:szCs w:val="22"/>
        </w:rPr>
        <w:t>Inspect the equipment before using it, e.g. look at power cables for cuts, find an open circuit panel accidentally left open because of maintenance, etc..</w:t>
      </w:r>
    </w:p>
    <w:p w14:paraId="59DDDADA" w14:textId="77777777" w:rsidR="00FC5543" w:rsidRPr="002705F1" w:rsidRDefault="00E04331">
      <w:pPr>
        <w:numPr>
          <w:ilvl w:val="0"/>
          <w:numId w:val="1"/>
        </w:numPr>
        <w:rPr>
          <w:rFonts w:ascii="Arial" w:hAnsi="Arial" w:cs="Arial"/>
          <w:sz w:val="22"/>
          <w:szCs w:val="22"/>
        </w:rPr>
      </w:pPr>
      <w:r w:rsidRPr="002705F1">
        <w:rPr>
          <w:rFonts w:ascii="Arial" w:hAnsi="Arial" w:cs="Arial"/>
          <w:sz w:val="22"/>
          <w:szCs w:val="22"/>
        </w:rPr>
        <w:t>Always be on the lookout for chemicals located in your area, make sure there are no leaks or puddles and all containers are labeled.</w:t>
      </w:r>
    </w:p>
    <w:p w14:paraId="2F21CDE4" w14:textId="77777777" w:rsidR="00FC5543" w:rsidRPr="002705F1" w:rsidRDefault="00E04331" w:rsidP="00CD2194">
      <w:pPr>
        <w:numPr>
          <w:ilvl w:val="0"/>
          <w:numId w:val="1"/>
        </w:numPr>
        <w:rPr>
          <w:rFonts w:ascii="Arial" w:hAnsi="Arial" w:cs="Arial"/>
          <w:sz w:val="22"/>
          <w:szCs w:val="22"/>
        </w:rPr>
      </w:pPr>
      <w:r w:rsidRPr="002705F1">
        <w:rPr>
          <w:rFonts w:ascii="Arial" w:hAnsi="Arial" w:cs="Arial"/>
          <w:sz w:val="22"/>
          <w:szCs w:val="22"/>
        </w:rPr>
        <w:t>If you notice something is not as it usually is – let your supervisor know.</w:t>
      </w:r>
    </w:p>
    <w:p w14:paraId="3EE45E7F" w14:textId="77777777" w:rsidR="00FC5543" w:rsidRPr="002705F1" w:rsidRDefault="00E04331" w:rsidP="00B40507">
      <w:pPr>
        <w:numPr>
          <w:ilvl w:val="0"/>
          <w:numId w:val="1"/>
        </w:numPr>
        <w:rPr>
          <w:rFonts w:ascii="Arial" w:hAnsi="Arial" w:cs="Arial"/>
          <w:sz w:val="22"/>
          <w:szCs w:val="22"/>
        </w:rPr>
      </w:pPr>
      <w:r w:rsidRPr="002705F1">
        <w:rPr>
          <w:rFonts w:ascii="Arial" w:hAnsi="Arial" w:cs="Arial"/>
          <w:sz w:val="22"/>
          <w:szCs w:val="22"/>
        </w:rPr>
        <w:t>Follow Good Manufacturing Procedures (on file in the main office).</w:t>
      </w:r>
    </w:p>
    <w:p w14:paraId="5A0A1097" w14:textId="77777777" w:rsidR="00FC5543" w:rsidRPr="002705F1" w:rsidRDefault="00E04331" w:rsidP="001B7EBE">
      <w:pPr>
        <w:numPr>
          <w:ilvl w:val="0"/>
          <w:numId w:val="1"/>
        </w:numPr>
        <w:rPr>
          <w:rFonts w:ascii="Arial" w:hAnsi="Arial" w:cs="Arial"/>
          <w:sz w:val="22"/>
          <w:szCs w:val="22"/>
        </w:rPr>
      </w:pPr>
      <w:r w:rsidRPr="002705F1">
        <w:rPr>
          <w:rFonts w:ascii="Arial" w:hAnsi="Arial" w:cs="Arial"/>
          <w:sz w:val="22"/>
          <w:szCs w:val="22"/>
        </w:rPr>
        <w:t>Common sense still rules.</w:t>
      </w:r>
    </w:p>
    <w:p w14:paraId="4F2B649E" w14:textId="77777777" w:rsidR="00FC5543" w:rsidRPr="002705F1" w:rsidRDefault="00FC5543" w:rsidP="00920D05">
      <w:pPr>
        <w:rPr>
          <w:rFonts w:ascii="Arial" w:hAnsi="Arial" w:cs="Arial"/>
          <w:sz w:val="22"/>
          <w:szCs w:val="22"/>
        </w:rPr>
      </w:pPr>
    </w:p>
    <w:p w14:paraId="4EBFF397" w14:textId="77777777" w:rsidR="00FC5543" w:rsidRPr="002705F1" w:rsidRDefault="00FC5543" w:rsidP="00C571EE">
      <w:pPr>
        <w:ind w:left="2880"/>
        <w:jc w:val="both"/>
        <w:rPr>
          <w:rFonts w:ascii="Arial" w:hAnsi="Arial" w:cs="Arial"/>
          <w:b/>
          <w:sz w:val="22"/>
          <w:szCs w:val="22"/>
        </w:rPr>
      </w:pPr>
    </w:p>
    <w:p w14:paraId="34F0BACD" w14:textId="606ABCFB" w:rsidR="00FC5543" w:rsidRPr="002705F1" w:rsidRDefault="007238CE" w:rsidP="00270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360" w:line="276" w:lineRule="auto"/>
        <w:textAlignment w:val="auto"/>
        <w:rPr>
          <w:rFonts w:ascii="Arial" w:hAnsi="Arial" w:cs="Arial"/>
          <w:b/>
          <w:bCs/>
          <w:color w:val="000000"/>
          <w:sz w:val="22"/>
          <w:szCs w:val="22"/>
        </w:rPr>
      </w:pPr>
      <w:r>
        <w:rPr>
          <w:rFonts w:ascii="Arial" w:hAnsi="Arial" w:cs="Arial"/>
          <w:b/>
          <w:bCs/>
          <w:color w:val="000000"/>
          <w:sz w:val="22"/>
          <w:szCs w:val="22"/>
        </w:rPr>
        <w:t>COMPANY NAME</w:t>
      </w:r>
      <w:r w:rsidR="00E04331">
        <w:rPr>
          <w:rFonts w:ascii="Arial" w:hAnsi="Arial" w:cs="Arial"/>
          <w:b/>
          <w:bCs/>
          <w:color w:val="000000"/>
          <w:sz w:val="22"/>
          <w:szCs w:val="22"/>
        </w:rPr>
        <w:t xml:space="preserve"> CODE OF ETHICS POLICY</w:t>
      </w:r>
    </w:p>
    <w:p w14:paraId="123B273D" w14:textId="77777777" w:rsidR="00FC5543" w:rsidRPr="002705F1" w:rsidRDefault="00E04331" w:rsidP="00270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Arial" w:hAnsi="Arial" w:cs="Arial"/>
          <w:b/>
          <w:bCs/>
          <w:color w:val="000000"/>
          <w:sz w:val="22"/>
          <w:szCs w:val="22"/>
        </w:rPr>
      </w:pPr>
      <w:r w:rsidRPr="002705F1">
        <w:rPr>
          <w:rFonts w:ascii="Arial" w:hAnsi="Arial" w:cs="Arial"/>
          <w:b/>
          <w:bCs/>
          <w:color w:val="000000"/>
          <w:sz w:val="22"/>
          <w:szCs w:val="22"/>
        </w:rPr>
        <w:t>Policy brief &amp; purpose</w:t>
      </w:r>
    </w:p>
    <w:p w14:paraId="025CFDB2" w14:textId="77777777" w:rsidR="00FC5543" w:rsidRPr="002705F1" w:rsidRDefault="00E04331" w:rsidP="007E3C29">
      <w:pPr>
        <w:rPr>
          <w:rFonts w:ascii="Arial" w:hAnsi="Arial" w:cs="Arial"/>
          <w:b/>
          <w:sz w:val="22"/>
          <w:szCs w:val="22"/>
        </w:rPr>
      </w:pPr>
      <w:r w:rsidRPr="002705F1">
        <w:rPr>
          <w:rFonts w:ascii="Arial" w:hAnsi="Arial" w:cs="Arial"/>
          <w:color w:val="000000"/>
          <w:sz w:val="22"/>
          <w:szCs w:val="22"/>
        </w:rPr>
        <w:t xml:space="preserve">Our professional code of ethics policy aims to give our employees guidelines on our business ethics and stance on various controversial matters. We trust you to use your better judgment, but we want to provide you with a concrete guide you can fall back on if </w:t>
      </w:r>
      <w:r w:rsidRPr="002705F1">
        <w:rPr>
          <w:rFonts w:ascii="Arial" w:hAnsi="Arial" w:cs="Arial"/>
          <w:color w:val="000000"/>
          <w:sz w:val="22"/>
          <w:szCs w:val="22"/>
        </w:rPr>
        <w:lastRenderedPageBreak/>
        <w:t>you’re unsure about how you should act (e.g. in cases of conflict of interest). We will also use this policy to outline the consequences of violating our business code of ethics.</w:t>
      </w:r>
    </w:p>
    <w:p w14:paraId="447D416C" w14:textId="77777777" w:rsidR="00FC5543" w:rsidRPr="002705F1" w:rsidRDefault="00FC5543" w:rsidP="007E3C29">
      <w:pPr>
        <w:ind w:left="2880"/>
        <w:rPr>
          <w:rFonts w:ascii="Arial" w:hAnsi="Arial" w:cs="Arial"/>
          <w:b/>
          <w:sz w:val="22"/>
          <w:szCs w:val="22"/>
        </w:rPr>
      </w:pPr>
    </w:p>
    <w:p w14:paraId="1443A913" w14:textId="77777777" w:rsidR="00FC5543" w:rsidRPr="002705F1" w:rsidRDefault="00E04331" w:rsidP="00C571EE">
      <w:pPr>
        <w:rPr>
          <w:rFonts w:ascii="Arial" w:hAnsi="Arial" w:cs="Arial"/>
          <w:b/>
          <w:sz w:val="22"/>
          <w:szCs w:val="22"/>
        </w:rPr>
      </w:pPr>
      <w:r w:rsidRPr="002705F1">
        <w:rPr>
          <w:rFonts w:ascii="Arial" w:hAnsi="Arial" w:cs="Arial"/>
          <w:color w:val="000000"/>
          <w:sz w:val="22"/>
          <w:szCs w:val="22"/>
        </w:rPr>
        <w:t>Note that our code of ethics is slightly different than our Code of Conduct. Our Code of conduct outlines how employees should act including elements such as dress code and social media use, while our code of professional ethics refers to decision making and legally or morally charged issues. Still, these two codes do overlap.</w:t>
      </w:r>
    </w:p>
    <w:p w14:paraId="02BA0A68" w14:textId="77777777" w:rsidR="00FC5543" w:rsidRPr="002705F1" w:rsidRDefault="00FC5543" w:rsidP="00920D05">
      <w:pPr>
        <w:ind w:left="2880"/>
        <w:jc w:val="both"/>
        <w:rPr>
          <w:rFonts w:ascii="Arial" w:hAnsi="Arial" w:cs="Arial"/>
          <w:b/>
          <w:sz w:val="22"/>
          <w:szCs w:val="22"/>
        </w:rPr>
      </w:pPr>
    </w:p>
    <w:p w14:paraId="362DFCB7" w14:textId="77777777" w:rsidR="00FC5543" w:rsidRPr="002705F1" w:rsidRDefault="00FC5543" w:rsidP="00920D05">
      <w:pPr>
        <w:ind w:left="2880"/>
        <w:jc w:val="both"/>
        <w:rPr>
          <w:rFonts w:ascii="Arial" w:hAnsi="Arial" w:cs="Arial"/>
          <w:b/>
          <w:sz w:val="22"/>
          <w:szCs w:val="22"/>
        </w:rPr>
      </w:pPr>
    </w:p>
    <w:p w14:paraId="1D44D685" w14:textId="3FE8805E" w:rsidR="00FC5543" w:rsidRPr="002705F1" w:rsidRDefault="00E04331" w:rsidP="00270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b/>
          <w:bCs/>
          <w:color w:val="000000"/>
          <w:sz w:val="22"/>
          <w:szCs w:val="22"/>
        </w:rPr>
      </w:pPr>
      <w:r>
        <w:rPr>
          <w:rFonts w:ascii="Arial" w:hAnsi="Arial" w:cs="Arial"/>
          <w:b/>
          <w:bCs/>
          <w:color w:val="000000"/>
          <w:sz w:val="22"/>
          <w:szCs w:val="22"/>
        </w:rPr>
        <w:t xml:space="preserve">The components of </w:t>
      </w:r>
      <w:r w:rsidR="007238CE">
        <w:rPr>
          <w:rFonts w:ascii="Arial" w:hAnsi="Arial" w:cs="Arial"/>
          <w:b/>
          <w:bCs/>
          <w:color w:val="000000"/>
          <w:sz w:val="22"/>
          <w:szCs w:val="22"/>
        </w:rPr>
        <w:t>Company Name</w:t>
      </w:r>
      <w:r>
        <w:rPr>
          <w:rFonts w:ascii="Arial" w:hAnsi="Arial" w:cs="Arial"/>
          <w:b/>
          <w:bCs/>
          <w:color w:val="000000"/>
          <w:sz w:val="22"/>
          <w:szCs w:val="22"/>
        </w:rPr>
        <w:t>’ code of professional ethics</w:t>
      </w:r>
    </w:p>
    <w:p w14:paraId="74E67538" w14:textId="77777777" w:rsidR="00FC5543" w:rsidRPr="002705F1" w:rsidRDefault="00E04331" w:rsidP="007E3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240" w:line="276" w:lineRule="auto"/>
        <w:textAlignment w:val="auto"/>
        <w:rPr>
          <w:rFonts w:ascii="Arial" w:hAnsi="Arial" w:cs="Arial"/>
          <w:color w:val="000000"/>
          <w:sz w:val="22"/>
          <w:szCs w:val="22"/>
        </w:rPr>
      </w:pPr>
      <w:r w:rsidRPr="002705F1">
        <w:rPr>
          <w:rFonts w:ascii="Arial" w:hAnsi="Arial" w:cs="Arial"/>
          <w:color w:val="000000"/>
          <w:sz w:val="22"/>
          <w:szCs w:val="22"/>
        </w:rPr>
        <w:t>We base our business code of ethics on common principles of ethics:</w:t>
      </w:r>
    </w:p>
    <w:p w14:paraId="482BDB6E" w14:textId="77777777" w:rsidR="00FC5543" w:rsidRPr="002705F1" w:rsidRDefault="00E04331" w:rsidP="002705F1">
      <w:pPr>
        <w:numPr>
          <w:ilvl w:val="0"/>
          <w:numId w:val="24"/>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color w:val="000000"/>
          <w:sz w:val="22"/>
          <w:szCs w:val="22"/>
        </w:rPr>
      </w:pPr>
      <w:r w:rsidRPr="002705F1">
        <w:rPr>
          <w:rFonts w:ascii="Arial" w:hAnsi="Arial" w:cs="Arial"/>
          <w:b/>
          <w:bCs/>
          <w:color w:val="000000"/>
          <w:sz w:val="22"/>
          <w:szCs w:val="22"/>
        </w:rPr>
        <w:t>Respect for others</w:t>
      </w:r>
      <w:r w:rsidRPr="002705F1">
        <w:rPr>
          <w:rFonts w:ascii="Arial" w:hAnsi="Arial" w:cs="Arial"/>
          <w:color w:val="000000"/>
          <w:sz w:val="22"/>
          <w:szCs w:val="22"/>
        </w:rPr>
        <w:t>.</w:t>
      </w:r>
      <w:r w:rsidR="002C3557">
        <w:rPr>
          <w:rFonts w:ascii="Arial" w:hAnsi="Arial" w:cs="Arial"/>
          <w:color w:val="000000"/>
          <w:sz w:val="22"/>
          <w:szCs w:val="22"/>
        </w:rPr>
        <w:t xml:space="preserve"> </w:t>
      </w:r>
      <w:r w:rsidRPr="002705F1">
        <w:rPr>
          <w:rFonts w:ascii="Arial" w:hAnsi="Arial" w:cs="Arial"/>
          <w:color w:val="000000"/>
          <w:sz w:val="22"/>
          <w:szCs w:val="22"/>
        </w:rPr>
        <w:t>Treat people as you want to be treated.</w:t>
      </w:r>
    </w:p>
    <w:p w14:paraId="558DEEFD" w14:textId="77777777" w:rsidR="00FC5543" w:rsidRPr="002705F1" w:rsidRDefault="00E04331" w:rsidP="002705F1">
      <w:pPr>
        <w:numPr>
          <w:ilvl w:val="0"/>
          <w:numId w:val="24"/>
        </w:numPr>
        <w:tabs>
          <w:tab w:val="left" w:pos="360"/>
          <w:tab w:val="left" w:pos="450"/>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color w:val="000000"/>
          <w:sz w:val="22"/>
          <w:szCs w:val="22"/>
        </w:rPr>
      </w:pPr>
      <w:r>
        <w:rPr>
          <w:rFonts w:ascii="Arial" w:hAnsi="Arial" w:cs="Arial"/>
          <w:b/>
          <w:bCs/>
          <w:color w:val="000000"/>
          <w:sz w:val="22"/>
          <w:szCs w:val="22"/>
        </w:rPr>
        <w:tab/>
      </w:r>
      <w:r w:rsidRPr="002705F1">
        <w:rPr>
          <w:rFonts w:ascii="Arial" w:hAnsi="Arial" w:cs="Arial"/>
          <w:b/>
          <w:bCs/>
          <w:color w:val="000000"/>
          <w:sz w:val="22"/>
          <w:szCs w:val="22"/>
        </w:rPr>
        <w:t>Integrity and honesty</w:t>
      </w:r>
      <w:r w:rsidRPr="002705F1">
        <w:rPr>
          <w:rFonts w:ascii="Arial" w:hAnsi="Arial" w:cs="Arial"/>
          <w:color w:val="000000"/>
          <w:sz w:val="22"/>
          <w:szCs w:val="22"/>
        </w:rPr>
        <w:t>. Tell the truth and avoid any</w:t>
      </w:r>
      <w:r>
        <w:rPr>
          <w:rFonts w:ascii="Arial" w:hAnsi="Arial" w:cs="Arial"/>
          <w:color w:val="000000"/>
          <w:sz w:val="22"/>
          <w:szCs w:val="22"/>
        </w:rPr>
        <w:t xml:space="preserve"> wrongdoing to the best of your </w:t>
      </w:r>
      <w:r w:rsidRPr="002705F1">
        <w:rPr>
          <w:rFonts w:ascii="Arial" w:hAnsi="Arial" w:cs="Arial"/>
          <w:color w:val="000000"/>
          <w:sz w:val="22"/>
          <w:szCs w:val="22"/>
        </w:rPr>
        <w:t>ability.</w:t>
      </w:r>
    </w:p>
    <w:p w14:paraId="41164C8E" w14:textId="77777777" w:rsidR="00FC5543" w:rsidRPr="002705F1" w:rsidRDefault="00E04331" w:rsidP="002705F1">
      <w:pPr>
        <w:numPr>
          <w:ilvl w:val="0"/>
          <w:numId w:val="24"/>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color w:val="000000"/>
          <w:sz w:val="22"/>
          <w:szCs w:val="22"/>
        </w:rPr>
      </w:pPr>
      <w:r w:rsidRPr="002705F1">
        <w:rPr>
          <w:rFonts w:ascii="Arial" w:hAnsi="Arial" w:cs="Arial"/>
          <w:b/>
          <w:bCs/>
          <w:color w:val="000000"/>
          <w:sz w:val="22"/>
          <w:szCs w:val="22"/>
        </w:rPr>
        <w:t>Justice</w:t>
      </w:r>
      <w:r w:rsidRPr="002705F1">
        <w:rPr>
          <w:rFonts w:ascii="Arial" w:hAnsi="Arial" w:cs="Arial"/>
          <w:color w:val="000000"/>
          <w:sz w:val="22"/>
          <w:szCs w:val="22"/>
        </w:rPr>
        <w:t>. Make sure you’re objective and fair and don’t disadvantage others.</w:t>
      </w:r>
    </w:p>
    <w:p w14:paraId="0F83CBF7" w14:textId="77777777" w:rsidR="00FC5543" w:rsidRPr="002705F1" w:rsidRDefault="00E04331" w:rsidP="002705F1">
      <w:pPr>
        <w:numPr>
          <w:ilvl w:val="0"/>
          <w:numId w:val="24"/>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color w:val="000000"/>
          <w:sz w:val="22"/>
          <w:szCs w:val="22"/>
        </w:rPr>
      </w:pPr>
      <w:r w:rsidRPr="002705F1">
        <w:rPr>
          <w:rFonts w:ascii="Arial" w:hAnsi="Arial" w:cs="Arial"/>
          <w:b/>
          <w:bCs/>
          <w:color w:val="000000"/>
          <w:sz w:val="22"/>
          <w:szCs w:val="22"/>
        </w:rPr>
        <w:t>Lawfulness</w:t>
      </w:r>
      <w:r w:rsidRPr="002705F1">
        <w:rPr>
          <w:rFonts w:ascii="Arial" w:hAnsi="Arial" w:cs="Arial"/>
          <w:color w:val="000000"/>
          <w:sz w:val="22"/>
          <w:szCs w:val="22"/>
        </w:rPr>
        <w:t>. Know and follow the law – always.</w:t>
      </w:r>
    </w:p>
    <w:p w14:paraId="4E34772E" w14:textId="47968184" w:rsidR="00FC5543" w:rsidRPr="002705F1" w:rsidRDefault="00E04331" w:rsidP="002705F1">
      <w:pPr>
        <w:numPr>
          <w:ilvl w:val="0"/>
          <w:numId w:val="24"/>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color w:val="000000"/>
          <w:sz w:val="22"/>
          <w:szCs w:val="22"/>
        </w:rPr>
      </w:pPr>
      <w:r w:rsidRPr="002705F1">
        <w:rPr>
          <w:rFonts w:ascii="Arial" w:hAnsi="Arial" w:cs="Arial"/>
          <w:b/>
          <w:bCs/>
          <w:color w:val="000000"/>
          <w:sz w:val="22"/>
          <w:szCs w:val="22"/>
        </w:rPr>
        <w:t>Food Safety/Food Quality.</w:t>
      </w:r>
      <w:r w:rsidRPr="002705F1">
        <w:rPr>
          <w:rFonts w:ascii="Arial" w:hAnsi="Arial" w:cs="Arial"/>
          <w:color w:val="000000"/>
          <w:sz w:val="22"/>
          <w:szCs w:val="22"/>
        </w:rPr>
        <w:t xml:space="preserve"> Know </w:t>
      </w:r>
      <w:r w:rsidR="00D27414">
        <w:rPr>
          <w:rFonts w:ascii="Arial" w:hAnsi="Arial" w:cs="Arial"/>
          <w:color w:val="000000"/>
          <w:sz w:val="22"/>
          <w:szCs w:val="22"/>
        </w:rPr>
        <w:t>COMPANY</w:t>
      </w:r>
      <w:r w:rsidR="00423030">
        <w:rPr>
          <w:rFonts w:ascii="Arial" w:hAnsi="Arial" w:cs="Arial"/>
          <w:color w:val="000000"/>
          <w:sz w:val="22"/>
          <w:szCs w:val="22"/>
        </w:rPr>
        <w:t xml:space="preserve"> </w:t>
      </w:r>
      <w:r w:rsidRPr="002705F1">
        <w:rPr>
          <w:rFonts w:ascii="Arial" w:hAnsi="Arial" w:cs="Arial"/>
          <w:color w:val="000000"/>
          <w:sz w:val="22"/>
          <w:szCs w:val="22"/>
        </w:rPr>
        <w:t xml:space="preserve">Food Safety plan and follow all </w:t>
      </w:r>
      <w:r w:rsidR="00D27414">
        <w:rPr>
          <w:rFonts w:ascii="Arial" w:hAnsi="Arial" w:cs="Arial"/>
          <w:color w:val="000000"/>
          <w:sz w:val="22"/>
          <w:szCs w:val="22"/>
        </w:rPr>
        <w:t>COMPANY</w:t>
      </w:r>
      <w:r w:rsidRPr="002705F1">
        <w:rPr>
          <w:rFonts w:ascii="Arial" w:hAnsi="Arial" w:cs="Arial"/>
          <w:color w:val="000000"/>
          <w:sz w:val="22"/>
          <w:szCs w:val="22"/>
        </w:rPr>
        <w:t xml:space="preserve"> Food quality/safety programs - always.</w:t>
      </w:r>
    </w:p>
    <w:p w14:paraId="4DCCFF3E" w14:textId="77777777" w:rsidR="00FC5543" w:rsidRPr="002705F1" w:rsidRDefault="00E04331" w:rsidP="002705F1">
      <w:pPr>
        <w:numPr>
          <w:ilvl w:val="0"/>
          <w:numId w:val="24"/>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color w:val="000000"/>
          <w:sz w:val="22"/>
          <w:szCs w:val="22"/>
        </w:rPr>
      </w:pPr>
      <w:r w:rsidRPr="002705F1">
        <w:rPr>
          <w:rFonts w:ascii="Arial" w:hAnsi="Arial" w:cs="Arial"/>
          <w:b/>
          <w:bCs/>
          <w:color w:val="000000"/>
          <w:sz w:val="22"/>
          <w:szCs w:val="22"/>
        </w:rPr>
        <w:t>Competence and accountability</w:t>
      </w:r>
      <w:r w:rsidRPr="002705F1">
        <w:rPr>
          <w:rFonts w:ascii="Arial" w:hAnsi="Arial" w:cs="Arial"/>
          <w:color w:val="000000"/>
          <w:sz w:val="22"/>
          <w:szCs w:val="22"/>
        </w:rPr>
        <w:t>. Work hard and be responsible for your work.</w:t>
      </w:r>
    </w:p>
    <w:p w14:paraId="4C68DE11" w14:textId="77777777" w:rsidR="00FC5543" w:rsidRPr="002705F1" w:rsidRDefault="00E04331" w:rsidP="002705F1">
      <w:pPr>
        <w:numPr>
          <w:ilvl w:val="0"/>
          <w:numId w:val="24"/>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color w:val="000000"/>
          <w:sz w:val="22"/>
          <w:szCs w:val="22"/>
        </w:rPr>
      </w:pPr>
      <w:r w:rsidRPr="002705F1">
        <w:rPr>
          <w:rFonts w:ascii="Arial" w:hAnsi="Arial" w:cs="Arial"/>
          <w:b/>
          <w:bCs/>
          <w:color w:val="000000"/>
          <w:sz w:val="22"/>
          <w:szCs w:val="22"/>
        </w:rPr>
        <w:t>Teamwork</w:t>
      </w:r>
      <w:r w:rsidRPr="002705F1">
        <w:rPr>
          <w:rFonts w:ascii="Arial" w:hAnsi="Arial" w:cs="Arial"/>
          <w:color w:val="000000"/>
          <w:sz w:val="22"/>
          <w:szCs w:val="22"/>
        </w:rPr>
        <w:t>. Collaborate and ask for help.</w:t>
      </w:r>
    </w:p>
    <w:p w14:paraId="6E1C0545" w14:textId="77777777" w:rsidR="00FC5543" w:rsidRDefault="00FC5543" w:rsidP="007E3C29">
      <w:pPr>
        <w:jc w:val="both"/>
        <w:rPr>
          <w:rFonts w:ascii="Arial" w:hAnsi="Arial" w:cs="Arial"/>
          <w:b/>
          <w:sz w:val="22"/>
          <w:szCs w:val="22"/>
        </w:rPr>
      </w:pPr>
    </w:p>
    <w:p w14:paraId="440312C4" w14:textId="77777777" w:rsidR="00FC5543" w:rsidRDefault="00FC5543" w:rsidP="007E3C29">
      <w:pPr>
        <w:jc w:val="both"/>
        <w:rPr>
          <w:rFonts w:ascii="Arial" w:hAnsi="Arial" w:cs="Arial"/>
          <w:b/>
          <w:sz w:val="22"/>
          <w:szCs w:val="22"/>
        </w:rPr>
      </w:pPr>
    </w:p>
    <w:p w14:paraId="44F3B5DB" w14:textId="77777777" w:rsidR="00FC5543" w:rsidRPr="002705F1" w:rsidRDefault="00E04331" w:rsidP="00270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b/>
          <w:bCs/>
          <w:color w:val="000000"/>
          <w:sz w:val="22"/>
          <w:szCs w:val="22"/>
        </w:rPr>
      </w:pPr>
      <w:r w:rsidRPr="002705F1">
        <w:rPr>
          <w:rFonts w:ascii="Arial" w:hAnsi="Arial" w:cs="Arial"/>
          <w:b/>
          <w:sz w:val="22"/>
          <w:szCs w:val="22"/>
        </w:rPr>
        <w:t xml:space="preserve">Please refer to the </w:t>
      </w:r>
      <w:r>
        <w:rPr>
          <w:rFonts w:ascii="Arial" w:hAnsi="Arial" w:cs="Arial"/>
          <w:b/>
          <w:sz w:val="22"/>
          <w:szCs w:val="22"/>
        </w:rPr>
        <w:t>Employee H</w:t>
      </w:r>
      <w:r w:rsidRPr="002705F1">
        <w:rPr>
          <w:rFonts w:ascii="Arial" w:hAnsi="Arial" w:cs="Arial"/>
          <w:b/>
          <w:sz w:val="22"/>
          <w:szCs w:val="22"/>
        </w:rPr>
        <w:t xml:space="preserve">andbook for the complete </w:t>
      </w:r>
      <w:r>
        <w:rPr>
          <w:rFonts w:ascii="Arial" w:hAnsi="Arial" w:cs="Arial"/>
          <w:b/>
          <w:bCs/>
          <w:color w:val="000000"/>
          <w:sz w:val="22"/>
          <w:szCs w:val="22"/>
        </w:rPr>
        <w:t>code of professional ethics</w:t>
      </w:r>
    </w:p>
    <w:p w14:paraId="5494656E" w14:textId="77777777" w:rsidR="00FC5543" w:rsidRPr="002705F1" w:rsidRDefault="00FC5543" w:rsidP="00C571EE">
      <w:pPr>
        <w:rPr>
          <w:rFonts w:ascii="Arial" w:hAnsi="Arial" w:cs="Arial"/>
          <w:b/>
          <w:sz w:val="22"/>
          <w:szCs w:val="22"/>
        </w:rPr>
      </w:pPr>
    </w:p>
    <w:p w14:paraId="5C0402C1" w14:textId="4748912B" w:rsidR="00FC5543" w:rsidRPr="002705F1" w:rsidRDefault="007238CE" w:rsidP="00C571EE">
      <w:pPr>
        <w:rPr>
          <w:rFonts w:ascii="Arial" w:hAnsi="Arial" w:cs="Arial"/>
          <w:b/>
          <w:sz w:val="22"/>
          <w:szCs w:val="22"/>
        </w:rPr>
      </w:pPr>
      <w:r>
        <w:rPr>
          <w:rFonts w:ascii="Arial" w:hAnsi="Arial" w:cs="Arial"/>
          <w:b/>
          <w:sz w:val="22"/>
          <w:szCs w:val="22"/>
        </w:rPr>
        <w:t>Company Name</w:t>
      </w:r>
      <w:r w:rsidR="00E04331" w:rsidRPr="002705F1">
        <w:rPr>
          <w:rFonts w:ascii="Arial" w:hAnsi="Arial" w:cs="Arial"/>
          <w:b/>
          <w:sz w:val="22"/>
          <w:szCs w:val="22"/>
        </w:rPr>
        <w:t xml:space="preserve"> Code of Conduct</w:t>
      </w:r>
    </w:p>
    <w:p w14:paraId="20EA7F21" w14:textId="0912CF7D" w:rsidR="00FC5543" w:rsidRPr="002705F1" w:rsidRDefault="007238CE" w:rsidP="00C571EE">
      <w:pPr>
        <w:rPr>
          <w:rFonts w:ascii="Arial" w:hAnsi="Arial" w:cs="Arial"/>
          <w:b/>
          <w:sz w:val="22"/>
          <w:szCs w:val="22"/>
        </w:rPr>
      </w:pPr>
      <w:r>
        <w:rPr>
          <w:rFonts w:ascii="Arial" w:hAnsi="Arial" w:cs="Arial"/>
          <w:color w:val="000000"/>
          <w:sz w:val="22"/>
          <w:szCs w:val="22"/>
        </w:rPr>
        <w:t>Company Name</w:t>
      </w:r>
      <w:r w:rsidR="00E04331" w:rsidRPr="002705F1">
        <w:rPr>
          <w:rFonts w:ascii="Arial" w:hAnsi="Arial" w:cs="Arial"/>
          <w:color w:val="000000"/>
          <w:sz w:val="22"/>
          <w:szCs w:val="22"/>
        </w:rPr>
        <w:t xml:space="preserve"> is committed to acting in an ethical and compliant manner in all business activities</w:t>
      </w:r>
      <w:r w:rsidR="00E04331">
        <w:rPr>
          <w:rFonts w:ascii="Arial" w:hAnsi="Arial" w:cs="Arial"/>
          <w:color w:val="000000"/>
          <w:sz w:val="22"/>
          <w:szCs w:val="22"/>
        </w:rPr>
        <w:t xml:space="preserve">. </w:t>
      </w:r>
      <w:r w:rsidR="00E04331" w:rsidRPr="002705F1">
        <w:rPr>
          <w:rFonts w:ascii="Arial" w:hAnsi="Arial" w:cs="Arial"/>
          <w:color w:val="000000"/>
          <w:sz w:val="22"/>
          <w:szCs w:val="22"/>
        </w:rPr>
        <w:t>This Code of Conduct Policy outlines the model to help employees make the right decisions - decisions that could have a long lasting impact on both you and the company.</w:t>
      </w:r>
      <w:r w:rsidR="00E04331">
        <w:rPr>
          <w:rFonts w:ascii="Arial" w:hAnsi="Arial" w:cs="Arial"/>
          <w:color w:val="000000"/>
          <w:sz w:val="22"/>
          <w:szCs w:val="22"/>
        </w:rPr>
        <w:t xml:space="preserve"> </w:t>
      </w:r>
      <w:r w:rsidR="00E04331" w:rsidRPr="002705F1">
        <w:rPr>
          <w:rFonts w:ascii="Arial" w:hAnsi="Arial" w:cs="Arial"/>
          <w:color w:val="000000"/>
          <w:sz w:val="22"/>
          <w:szCs w:val="22"/>
        </w:rPr>
        <w:t>You are encouraged to ask questions and you are never expected to make tough decisions alone.</w:t>
      </w:r>
    </w:p>
    <w:p w14:paraId="5F1BE6BC" w14:textId="77777777" w:rsidR="00FC5543" w:rsidRPr="002705F1" w:rsidRDefault="00FC5543" w:rsidP="00423F24">
      <w:pPr>
        <w:jc w:val="both"/>
        <w:rPr>
          <w:rFonts w:ascii="Arial" w:hAnsi="Arial" w:cs="Arial"/>
          <w:b/>
          <w:sz w:val="22"/>
          <w:szCs w:val="22"/>
        </w:rPr>
      </w:pPr>
    </w:p>
    <w:p w14:paraId="4C6F9AA7" w14:textId="77777777" w:rsidR="00FC5543" w:rsidRPr="002705F1" w:rsidRDefault="00E04331"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b/>
          <w:bCs/>
          <w:color w:val="000000"/>
          <w:sz w:val="22"/>
          <w:szCs w:val="22"/>
        </w:rPr>
      </w:pPr>
      <w:r w:rsidRPr="002705F1">
        <w:rPr>
          <w:rFonts w:ascii="Arial" w:hAnsi="Arial" w:cs="Arial"/>
          <w:b/>
          <w:bCs/>
          <w:color w:val="000000"/>
          <w:sz w:val="22"/>
          <w:szCs w:val="22"/>
        </w:rPr>
        <w:t>Under the Code employee obligations include:</w:t>
      </w:r>
    </w:p>
    <w:p w14:paraId="708CE922" w14:textId="77777777" w:rsidR="00FC5543" w:rsidRPr="002705F1" w:rsidRDefault="00E04331"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color w:val="000000"/>
          <w:sz w:val="22"/>
          <w:szCs w:val="22"/>
        </w:rPr>
      </w:pPr>
      <w:r w:rsidRPr="002705F1">
        <w:rPr>
          <w:rFonts w:ascii="Arial" w:hAnsi="Arial" w:cs="Arial"/>
          <w:color w:val="000000"/>
          <w:sz w:val="22"/>
          <w:szCs w:val="22"/>
        </w:rPr>
        <w:t>Reading, understand and following the Code of Conduct and its policies and seeking guidance when needed.</w:t>
      </w:r>
    </w:p>
    <w:p w14:paraId="68D8AFD7" w14:textId="77777777" w:rsidR="00FC5543" w:rsidRPr="002705F1" w:rsidRDefault="00FC5543"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color w:val="000000"/>
          <w:sz w:val="22"/>
          <w:szCs w:val="22"/>
        </w:rPr>
      </w:pPr>
    </w:p>
    <w:p w14:paraId="5BDEB9EC" w14:textId="77777777" w:rsidR="00FC5543" w:rsidRPr="002705F1" w:rsidRDefault="00E04331"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color w:val="000000"/>
          <w:sz w:val="22"/>
          <w:szCs w:val="22"/>
        </w:rPr>
      </w:pPr>
      <w:r w:rsidRPr="002705F1">
        <w:rPr>
          <w:rFonts w:ascii="Arial" w:hAnsi="Arial" w:cs="Arial"/>
          <w:color w:val="000000"/>
          <w:sz w:val="22"/>
          <w:szCs w:val="22"/>
        </w:rPr>
        <w:t>Promptly raising any and all compliance concerns.</w:t>
      </w:r>
    </w:p>
    <w:p w14:paraId="0A8F8561" w14:textId="77777777" w:rsidR="00FC5543" w:rsidRPr="002705F1" w:rsidRDefault="00FC5543"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color w:val="000000"/>
          <w:sz w:val="22"/>
          <w:szCs w:val="22"/>
        </w:rPr>
      </w:pPr>
    </w:p>
    <w:p w14:paraId="3EFC8A45" w14:textId="1637341A" w:rsidR="00FC5543" w:rsidRPr="002705F1" w:rsidRDefault="00E04331"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color w:val="000000"/>
          <w:sz w:val="22"/>
          <w:szCs w:val="22"/>
        </w:rPr>
      </w:pPr>
      <w:r w:rsidRPr="002705F1">
        <w:rPr>
          <w:rFonts w:ascii="Arial" w:hAnsi="Arial" w:cs="Arial"/>
          <w:color w:val="000000"/>
          <w:sz w:val="22"/>
          <w:szCs w:val="22"/>
        </w:rPr>
        <w:t xml:space="preserve">Avoiding any practices that may harm </w:t>
      </w:r>
      <w:r w:rsidR="007238CE">
        <w:rPr>
          <w:rFonts w:ascii="Arial" w:hAnsi="Arial" w:cs="Arial"/>
          <w:color w:val="000000"/>
          <w:sz w:val="22"/>
          <w:szCs w:val="22"/>
        </w:rPr>
        <w:t>Company Name</w:t>
      </w:r>
      <w:r w:rsidRPr="002705F1">
        <w:rPr>
          <w:rFonts w:ascii="Arial" w:hAnsi="Arial" w:cs="Arial"/>
          <w:color w:val="000000"/>
          <w:sz w:val="22"/>
          <w:szCs w:val="22"/>
        </w:rPr>
        <w:t>’s reputation such as unlawful conduct, impropriety, food safety issues or food fraud.</w:t>
      </w:r>
    </w:p>
    <w:p w14:paraId="79513D19" w14:textId="77777777" w:rsidR="00FC5543" w:rsidRPr="002705F1" w:rsidRDefault="00FC5543"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color w:val="000000"/>
          <w:sz w:val="22"/>
          <w:szCs w:val="22"/>
        </w:rPr>
      </w:pPr>
    </w:p>
    <w:p w14:paraId="3CA1E596" w14:textId="77777777" w:rsidR="00FC5543" w:rsidRPr="002705F1" w:rsidRDefault="00E04331"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color w:val="000000"/>
          <w:sz w:val="22"/>
          <w:szCs w:val="22"/>
        </w:rPr>
      </w:pPr>
      <w:r w:rsidRPr="002705F1">
        <w:rPr>
          <w:rFonts w:ascii="Arial" w:hAnsi="Arial" w:cs="Arial"/>
          <w:color w:val="000000"/>
          <w:sz w:val="22"/>
          <w:szCs w:val="22"/>
        </w:rPr>
        <w:t>Fully supporting anyone who raises a compliance concern and never retaliating in any way against anyone who does raise a question or concern.</w:t>
      </w:r>
    </w:p>
    <w:p w14:paraId="29F18EEC" w14:textId="77777777" w:rsidR="00FC5543" w:rsidRPr="002705F1" w:rsidRDefault="00FC5543"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color w:val="000000"/>
          <w:sz w:val="22"/>
          <w:szCs w:val="22"/>
        </w:rPr>
      </w:pPr>
    </w:p>
    <w:p w14:paraId="3304CF00" w14:textId="77777777" w:rsidR="00FC5543" w:rsidRPr="002705F1" w:rsidRDefault="00E04331"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s="Arial"/>
          <w:color w:val="000000"/>
          <w:sz w:val="22"/>
          <w:szCs w:val="22"/>
        </w:rPr>
      </w:pPr>
      <w:r w:rsidRPr="002705F1">
        <w:rPr>
          <w:rFonts w:ascii="Arial" w:hAnsi="Arial" w:cs="Arial"/>
          <w:color w:val="000000"/>
          <w:sz w:val="22"/>
          <w:szCs w:val="22"/>
        </w:rPr>
        <w:t>Cooperating fully in all compliance investigations.</w:t>
      </w:r>
    </w:p>
    <w:p w14:paraId="5A85EF9E" w14:textId="77777777" w:rsidR="00FC5543" w:rsidRPr="002705F1" w:rsidRDefault="00FC5543" w:rsidP="00423F24">
      <w:pPr>
        <w:jc w:val="both"/>
        <w:rPr>
          <w:rFonts w:ascii="Arial" w:hAnsi="Arial" w:cs="Arial"/>
          <w:b/>
          <w:sz w:val="22"/>
          <w:szCs w:val="22"/>
        </w:rPr>
      </w:pPr>
    </w:p>
    <w:p w14:paraId="5F465836" w14:textId="77777777" w:rsidR="00FC5543" w:rsidRPr="002705F1" w:rsidRDefault="00E04331" w:rsidP="00423F24">
      <w:pPr>
        <w:jc w:val="both"/>
        <w:rPr>
          <w:rFonts w:ascii="Arial" w:hAnsi="Arial" w:cs="Arial"/>
          <w:b/>
          <w:sz w:val="22"/>
          <w:szCs w:val="22"/>
        </w:rPr>
      </w:pPr>
      <w:r w:rsidRPr="002705F1">
        <w:rPr>
          <w:rFonts w:ascii="Arial" w:hAnsi="Arial" w:cs="Arial"/>
          <w:b/>
          <w:sz w:val="22"/>
          <w:szCs w:val="22"/>
        </w:rPr>
        <w:t>Refer to the employee handbook for the full policy</w:t>
      </w:r>
    </w:p>
    <w:p w14:paraId="77C644B8" w14:textId="77777777" w:rsidR="00FC5543" w:rsidRPr="002705F1" w:rsidRDefault="00E04331" w:rsidP="002705F1">
      <w:pPr>
        <w:jc w:val="both"/>
        <w:rPr>
          <w:rFonts w:ascii="Arial" w:hAnsi="Arial" w:cs="Arial"/>
          <w:b/>
          <w:sz w:val="22"/>
          <w:szCs w:val="22"/>
        </w:rPr>
      </w:pPr>
      <w:r w:rsidRPr="002705F1">
        <w:rPr>
          <w:rFonts w:ascii="Arial" w:hAnsi="Arial" w:cs="Arial"/>
          <w:b/>
          <w:sz w:val="22"/>
          <w:szCs w:val="22"/>
        </w:rPr>
        <w:lastRenderedPageBreak/>
        <w:t>FORMS AND DOUCMENTATION</w:t>
      </w:r>
    </w:p>
    <w:p w14:paraId="0C473152" w14:textId="66B3EDB2" w:rsidR="00FC5543" w:rsidRPr="002705F1" w:rsidRDefault="00E04331" w:rsidP="00920D05">
      <w:pPr>
        <w:rPr>
          <w:rFonts w:ascii="Arial" w:hAnsi="Arial" w:cs="Arial"/>
          <w:sz w:val="22"/>
          <w:szCs w:val="22"/>
        </w:rPr>
      </w:pPr>
      <w:r w:rsidRPr="002705F1">
        <w:rPr>
          <w:rFonts w:ascii="Arial" w:hAnsi="Arial" w:cs="Arial"/>
          <w:sz w:val="22"/>
          <w:szCs w:val="22"/>
        </w:rPr>
        <w:t xml:space="preserve">All forms are kept in an electronic master file on </w:t>
      </w:r>
      <w:r w:rsidR="007238CE">
        <w:rPr>
          <w:rFonts w:ascii="Arial" w:hAnsi="Arial" w:cs="Arial"/>
          <w:sz w:val="22"/>
          <w:szCs w:val="22"/>
        </w:rPr>
        <w:t>Company Name</w:t>
      </w:r>
      <w:r w:rsidRPr="002705F1">
        <w:rPr>
          <w:rFonts w:ascii="Arial" w:hAnsi="Arial" w:cs="Arial"/>
          <w:sz w:val="22"/>
          <w:szCs w:val="22"/>
        </w:rPr>
        <w:t>’s Server. Hard copies of SDS and SOPs files are in the break</w:t>
      </w:r>
      <w:r>
        <w:rPr>
          <w:rFonts w:ascii="Arial" w:hAnsi="Arial" w:cs="Arial"/>
          <w:sz w:val="22"/>
          <w:szCs w:val="22"/>
        </w:rPr>
        <w:t xml:space="preserve"> </w:t>
      </w:r>
      <w:r w:rsidRPr="002705F1">
        <w:rPr>
          <w:rFonts w:ascii="Arial" w:hAnsi="Arial" w:cs="Arial"/>
          <w:sz w:val="22"/>
          <w:szCs w:val="22"/>
        </w:rPr>
        <w:t xml:space="preserve">room. If in need of a document or form, please ask your supervisor or the main office personnel. Confidential files are not allowed to leave the premises.  </w:t>
      </w:r>
    </w:p>
    <w:p w14:paraId="223BCE9D" w14:textId="77777777" w:rsidR="00FC5543" w:rsidRPr="002705F1" w:rsidRDefault="00FC5543" w:rsidP="00920D05">
      <w:pPr>
        <w:rPr>
          <w:rFonts w:ascii="Arial" w:hAnsi="Arial" w:cs="Arial"/>
          <w:sz w:val="22"/>
          <w:szCs w:val="22"/>
        </w:rPr>
      </w:pPr>
    </w:p>
    <w:p w14:paraId="6B721CDF" w14:textId="77777777" w:rsidR="00FC5543" w:rsidRPr="002705F1" w:rsidRDefault="00E04331" w:rsidP="00920D05">
      <w:pPr>
        <w:rPr>
          <w:rFonts w:ascii="Arial" w:hAnsi="Arial" w:cs="Arial"/>
          <w:sz w:val="22"/>
          <w:szCs w:val="22"/>
        </w:rPr>
      </w:pPr>
      <w:r w:rsidRPr="002705F1">
        <w:rPr>
          <w:rFonts w:ascii="Arial" w:hAnsi="Arial" w:cs="Arial"/>
          <w:sz w:val="22"/>
          <w:szCs w:val="22"/>
        </w:rPr>
        <w:t>All Preventative control policies including HACCP, GMPs, Prerequisites, make procedures, recall produces are on file in the office and available for review at any time.  Yearly refresher training is also provided.</w:t>
      </w:r>
    </w:p>
    <w:p w14:paraId="13CA8DED" w14:textId="77777777" w:rsidR="00FC5543" w:rsidRPr="002705F1" w:rsidRDefault="00FC5543" w:rsidP="00920D05">
      <w:pPr>
        <w:rPr>
          <w:rFonts w:ascii="Arial" w:hAnsi="Arial" w:cs="Arial"/>
          <w:sz w:val="22"/>
          <w:szCs w:val="22"/>
        </w:rPr>
      </w:pPr>
    </w:p>
    <w:p w14:paraId="5CB37AC3" w14:textId="77777777" w:rsidR="00FC5543" w:rsidRPr="002705F1" w:rsidRDefault="00E04331" w:rsidP="00AE2F0A">
      <w:pPr>
        <w:rPr>
          <w:rFonts w:ascii="Arial" w:hAnsi="Arial" w:cs="Arial"/>
          <w:sz w:val="22"/>
          <w:szCs w:val="22"/>
        </w:rPr>
      </w:pPr>
      <w:r w:rsidRPr="002705F1">
        <w:rPr>
          <w:rFonts w:ascii="Arial" w:hAnsi="Arial" w:cs="Arial"/>
          <w:sz w:val="22"/>
          <w:szCs w:val="22"/>
        </w:rPr>
        <w:t>If necessary to correct a document, use a single line through the error</w:t>
      </w:r>
      <w:r>
        <w:rPr>
          <w:rFonts w:ascii="Arial" w:hAnsi="Arial" w:cs="Arial"/>
          <w:sz w:val="22"/>
          <w:szCs w:val="22"/>
        </w:rPr>
        <w:t xml:space="preserve"> (like </w:t>
      </w:r>
      <w:r w:rsidRPr="002705F1">
        <w:rPr>
          <w:rFonts w:ascii="Arial" w:hAnsi="Arial" w:cs="Arial"/>
          <w:strike/>
          <w:sz w:val="22"/>
          <w:szCs w:val="22"/>
        </w:rPr>
        <w:t>error</w:t>
      </w:r>
      <w:r>
        <w:rPr>
          <w:rFonts w:ascii="Arial" w:hAnsi="Arial" w:cs="Arial"/>
          <w:sz w:val="22"/>
          <w:szCs w:val="22"/>
        </w:rPr>
        <w:t>)</w:t>
      </w:r>
      <w:r w:rsidRPr="002705F1">
        <w:rPr>
          <w:rFonts w:ascii="Arial" w:hAnsi="Arial" w:cs="Arial"/>
          <w:sz w:val="22"/>
          <w:szCs w:val="22"/>
        </w:rPr>
        <w:t xml:space="preserve">, correct then initial. </w:t>
      </w:r>
      <w:r>
        <w:rPr>
          <w:rFonts w:ascii="Arial" w:hAnsi="Arial" w:cs="Arial"/>
          <w:sz w:val="22"/>
          <w:szCs w:val="22"/>
        </w:rPr>
        <w:t>NEVER s</w:t>
      </w:r>
      <w:r w:rsidRPr="002705F1">
        <w:rPr>
          <w:rFonts w:ascii="Arial" w:hAnsi="Arial" w:cs="Arial"/>
          <w:sz w:val="22"/>
          <w:szCs w:val="22"/>
        </w:rPr>
        <w:t>cribble when making corrections. All initials must be legible.</w:t>
      </w:r>
    </w:p>
    <w:p w14:paraId="6C79777C" w14:textId="77777777" w:rsidR="00FC5543" w:rsidRPr="002705F1" w:rsidRDefault="00FC5543" w:rsidP="00920D05">
      <w:pPr>
        <w:rPr>
          <w:rFonts w:ascii="Arial" w:hAnsi="Arial" w:cs="Arial"/>
          <w:sz w:val="22"/>
          <w:szCs w:val="22"/>
        </w:rPr>
      </w:pPr>
    </w:p>
    <w:p w14:paraId="0AE9B86D" w14:textId="77777777" w:rsidR="00FC5543" w:rsidRPr="002705F1" w:rsidRDefault="00FC5543">
      <w:pPr>
        <w:jc w:val="center"/>
        <w:rPr>
          <w:rFonts w:ascii="Arial" w:hAnsi="Arial" w:cs="Arial"/>
          <w:b/>
          <w:sz w:val="22"/>
          <w:szCs w:val="22"/>
        </w:rPr>
      </w:pPr>
    </w:p>
    <w:p w14:paraId="4354E21F" w14:textId="77777777" w:rsidR="00FC5543" w:rsidRPr="002705F1" w:rsidRDefault="00E04331" w:rsidP="002705F1">
      <w:pPr>
        <w:rPr>
          <w:rFonts w:ascii="Arial" w:hAnsi="Arial" w:cs="Arial"/>
          <w:b/>
          <w:sz w:val="22"/>
          <w:szCs w:val="22"/>
        </w:rPr>
      </w:pPr>
      <w:r w:rsidRPr="002705F1">
        <w:rPr>
          <w:rFonts w:ascii="Arial" w:hAnsi="Arial" w:cs="Arial"/>
          <w:b/>
          <w:sz w:val="22"/>
          <w:szCs w:val="22"/>
        </w:rPr>
        <w:t>CHEMICALS</w:t>
      </w:r>
    </w:p>
    <w:p w14:paraId="2A73A5C4" w14:textId="261341B4" w:rsidR="00FC5543" w:rsidRPr="002705F1" w:rsidRDefault="00E04331">
      <w:pPr>
        <w:rPr>
          <w:rFonts w:ascii="Arial" w:hAnsi="Arial" w:cs="Arial"/>
          <w:sz w:val="22"/>
          <w:szCs w:val="22"/>
        </w:rPr>
      </w:pPr>
      <w:r w:rsidRPr="002705F1">
        <w:rPr>
          <w:rFonts w:ascii="Arial" w:hAnsi="Arial" w:cs="Arial"/>
          <w:sz w:val="22"/>
          <w:szCs w:val="22"/>
        </w:rPr>
        <w:t xml:space="preserve">All chemicals used in this plant are approved for normal use by government regulations, the importance of this is there are no “special mixes” that </w:t>
      </w:r>
      <w:r w:rsidR="007238CE">
        <w:rPr>
          <w:rFonts w:ascii="Arial" w:hAnsi="Arial" w:cs="Arial"/>
          <w:sz w:val="22"/>
          <w:szCs w:val="22"/>
        </w:rPr>
        <w:t>Company Name</w:t>
      </w:r>
      <w:r w:rsidRPr="002705F1">
        <w:rPr>
          <w:rFonts w:ascii="Arial" w:hAnsi="Arial" w:cs="Arial"/>
          <w:sz w:val="22"/>
          <w:szCs w:val="22"/>
        </w:rPr>
        <w:t xml:space="preserve"> will use or allow.  An important point is </w:t>
      </w:r>
      <w:r w:rsidRPr="002705F1">
        <w:rPr>
          <w:rFonts w:ascii="Arial" w:hAnsi="Arial" w:cs="Arial"/>
          <w:b/>
          <w:i/>
          <w:sz w:val="22"/>
          <w:szCs w:val="22"/>
        </w:rPr>
        <w:t>“Chemicals are not to be mixed under any circumstances”</w:t>
      </w:r>
      <w:r w:rsidRPr="002705F1">
        <w:rPr>
          <w:rFonts w:ascii="Arial" w:hAnsi="Arial" w:cs="Arial"/>
          <w:sz w:val="22"/>
          <w:szCs w:val="22"/>
        </w:rPr>
        <w:t xml:space="preserve"> and they are to be used for what they are designed for.</w:t>
      </w:r>
    </w:p>
    <w:p w14:paraId="31AB1643" w14:textId="77777777" w:rsidR="00FC5543" w:rsidRPr="002705F1" w:rsidRDefault="00FC5543">
      <w:pPr>
        <w:rPr>
          <w:rFonts w:ascii="Arial" w:hAnsi="Arial" w:cs="Arial"/>
          <w:sz w:val="22"/>
          <w:szCs w:val="22"/>
        </w:rPr>
      </w:pPr>
    </w:p>
    <w:p w14:paraId="0B81DBD0" w14:textId="7C6A9F92" w:rsidR="00FC5543" w:rsidRPr="002705F1" w:rsidRDefault="00E04331">
      <w:pPr>
        <w:rPr>
          <w:rFonts w:ascii="Arial" w:hAnsi="Arial" w:cs="Arial"/>
          <w:sz w:val="22"/>
          <w:szCs w:val="22"/>
        </w:rPr>
      </w:pPr>
      <w:r w:rsidRPr="002705F1">
        <w:rPr>
          <w:rFonts w:ascii="Arial" w:hAnsi="Arial" w:cs="Arial"/>
          <w:sz w:val="22"/>
          <w:szCs w:val="22"/>
        </w:rPr>
        <w:t xml:space="preserve">Employees receive Hazardous Material training every year and </w:t>
      </w:r>
      <w:r w:rsidRPr="002705F1">
        <w:rPr>
          <w:rFonts w:ascii="Arial" w:hAnsi="Arial" w:cs="Arial"/>
          <w:sz w:val="22"/>
          <w:szCs w:val="22"/>
          <w:u w:val="single"/>
        </w:rPr>
        <w:t>S</w:t>
      </w:r>
      <w:r w:rsidRPr="002705F1">
        <w:rPr>
          <w:rFonts w:ascii="Arial" w:hAnsi="Arial" w:cs="Arial"/>
          <w:sz w:val="22"/>
          <w:szCs w:val="22"/>
        </w:rPr>
        <w:t xml:space="preserve">afety </w:t>
      </w:r>
      <w:r w:rsidRPr="002705F1">
        <w:rPr>
          <w:rFonts w:ascii="Arial" w:hAnsi="Arial" w:cs="Arial"/>
          <w:sz w:val="22"/>
          <w:szCs w:val="22"/>
          <w:u w:val="single"/>
        </w:rPr>
        <w:t>D</w:t>
      </w:r>
      <w:r w:rsidRPr="002705F1">
        <w:rPr>
          <w:rFonts w:ascii="Arial" w:hAnsi="Arial" w:cs="Arial"/>
          <w:sz w:val="22"/>
          <w:szCs w:val="22"/>
        </w:rPr>
        <w:t xml:space="preserve">ata </w:t>
      </w:r>
      <w:r w:rsidRPr="002705F1">
        <w:rPr>
          <w:rFonts w:ascii="Arial" w:hAnsi="Arial" w:cs="Arial"/>
          <w:sz w:val="22"/>
          <w:szCs w:val="22"/>
          <w:u w:val="single"/>
        </w:rPr>
        <w:t>S</w:t>
      </w:r>
      <w:r w:rsidRPr="002705F1">
        <w:rPr>
          <w:rFonts w:ascii="Arial" w:hAnsi="Arial" w:cs="Arial"/>
          <w:sz w:val="22"/>
          <w:szCs w:val="22"/>
        </w:rPr>
        <w:t xml:space="preserve">heets are provided for each chemical that is used at </w:t>
      </w:r>
      <w:r w:rsidR="007238CE">
        <w:rPr>
          <w:rFonts w:ascii="Arial" w:hAnsi="Arial" w:cs="Arial"/>
          <w:sz w:val="22"/>
          <w:szCs w:val="22"/>
        </w:rPr>
        <w:t>Company Name</w:t>
      </w:r>
      <w:r w:rsidRPr="002705F1">
        <w:rPr>
          <w:rFonts w:ascii="Arial" w:hAnsi="Arial" w:cs="Arial"/>
          <w:sz w:val="22"/>
          <w:szCs w:val="22"/>
        </w:rPr>
        <w:t xml:space="preserve">.  Please familiarize yourself of their location and what information they provide. All chemical containers should have a label on it and the container should be free from damage. If you find a container without a label on it, do not use and immediately notify your supervisor. </w:t>
      </w:r>
    </w:p>
    <w:p w14:paraId="0FDA7B61" w14:textId="77777777" w:rsidR="00FC5543" w:rsidRPr="002705F1" w:rsidRDefault="00FC5543">
      <w:pPr>
        <w:rPr>
          <w:rFonts w:ascii="Arial" w:hAnsi="Arial" w:cs="Arial"/>
          <w:sz w:val="22"/>
          <w:szCs w:val="22"/>
        </w:rPr>
      </w:pPr>
    </w:p>
    <w:p w14:paraId="4BBBF049" w14:textId="77777777" w:rsidR="00FC5543" w:rsidRPr="002705F1" w:rsidRDefault="00E04331">
      <w:pPr>
        <w:rPr>
          <w:rFonts w:ascii="Arial" w:hAnsi="Arial" w:cs="Arial"/>
          <w:sz w:val="22"/>
          <w:szCs w:val="22"/>
        </w:rPr>
      </w:pPr>
      <w:r w:rsidRPr="002705F1">
        <w:rPr>
          <w:rFonts w:ascii="Arial" w:hAnsi="Arial" w:cs="Arial"/>
          <w:sz w:val="22"/>
          <w:szCs w:val="22"/>
        </w:rPr>
        <w:t>Know where the close</w:t>
      </w:r>
      <w:r>
        <w:rPr>
          <w:rFonts w:ascii="Arial" w:hAnsi="Arial" w:cs="Arial"/>
          <w:sz w:val="22"/>
          <w:szCs w:val="22"/>
        </w:rPr>
        <w:t>st eye wash station is located:</w:t>
      </w:r>
    </w:p>
    <w:p w14:paraId="03FDF544" w14:textId="77777777" w:rsidR="00FC5543" w:rsidRPr="002705F1" w:rsidRDefault="00E04331" w:rsidP="00E82B83">
      <w:pPr>
        <w:numPr>
          <w:ilvl w:val="0"/>
          <w:numId w:val="25"/>
        </w:numPr>
        <w:rPr>
          <w:rFonts w:ascii="Arial" w:hAnsi="Arial" w:cs="Arial"/>
          <w:sz w:val="22"/>
          <w:szCs w:val="22"/>
        </w:rPr>
      </w:pPr>
      <w:r w:rsidRPr="002705F1">
        <w:rPr>
          <w:rFonts w:ascii="Arial" w:hAnsi="Arial" w:cs="Arial"/>
          <w:sz w:val="22"/>
          <w:szCs w:val="22"/>
        </w:rPr>
        <w:t>Intake</w:t>
      </w:r>
    </w:p>
    <w:p w14:paraId="40B6F5E3" w14:textId="77777777" w:rsidR="00FC5543" w:rsidRPr="002705F1" w:rsidRDefault="00E04331" w:rsidP="00E82B83">
      <w:pPr>
        <w:numPr>
          <w:ilvl w:val="0"/>
          <w:numId w:val="25"/>
        </w:numPr>
        <w:rPr>
          <w:rFonts w:ascii="Arial" w:hAnsi="Arial" w:cs="Arial"/>
          <w:sz w:val="22"/>
          <w:szCs w:val="22"/>
        </w:rPr>
      </w:pPr>
      <w:r w:rsidRPr="002705F1">
        <w:rPr>
          <w:rFonts w:ascii="Arial" w:hAnsi="Arial" w:cs="Arial"/>
          <w:sz w:val="22"/>
          <w:szCs w:val="22"/>
        </w:rPr>
        <w:t>Makeroom</w:t>
      </w:r>
    </w:p>
    <w:p w14:paraId="1F49B19C" w14:textId="407FDD86" w:rsidR="00FC5543" w:rsidRPr="00451432" w:rsidRDefault="00E04331" w:rsidP="00451432">
      <w:pPr>
        <w:numPr>
          <w:ilvl w:val="0"/>
          <w:numId w:val="25"/>
        </w:numPr>
        <w:rPr>
          <w:rFonts w:ascii="Arial" w:hAnsi="Arial" w:cs="Arial"/>
          <w:sz w:val="22"/>
          <w:szCs w:val="22"/>
        </w:rPr>
      </w:pPr>
      <w:r w:rsidRPr="00451432">
        <w:rPr>
          <w:rFonts w:ascii="Arial" w:hAnsi="Arial" w:cs="Arial"/>
          <w:sz w:val="22"/>
          <w:szCs w:val="22"/>
        </w:rPr>
        <w:t>Boiler room</w:t>
      </w:r>
    </w:p>
    <w:p w14:paraId="692F82B7" w14:textId="77777777" w:rsidR="00FC5543" w:rsidRPr="002705F1" w:rsidRDefault="00FC5543">
      <w:pPr>
        <w:jc w:val="center"/>
        <w:rPr>
          <w:rFonts w:ascii="Arial" w:hAnsi="Arial" w:cs="Arial"/>
          <w:b/>
          <w:sz w:val="22"/>
          <w:szCs w:val="22"/>
        </w:rPr>
      </w:pPr>
    </w:p>
    <w:p w14:paraId="5EB68689" w14:textId="77777777" w:rsidR="00FC5543" w:rsidRPr="002705F1" w:rsidRDefault="00E04331" w:rsidP="00E82B83">
      <w:pPr>
        <w:rPr>
          <w:rFonts w:ascii="Arial" w:hAnsi="Arial" w:cs="Arial"/>
          <w:b/>
          <w:sz w:val="22"/>
          <w:szCs w:val="22"/>
        </w:rPr>
      </w:pPr>
      <w:r w:rsidRPr="002705F1">
        <w:rPr>
          <w:rFonts w:ascii="Arial" w:hAnsi="Arial" w:cs="Arial"/>
          <w:b/>
          <w:sz w:val="22"/>
          <w:szCs w:val="22"/>
        </w:rPr>
        <w:t>SLIPS, TRIPS, AND FALLS</w:t>
      </w:r>
    </w:p>
    <w:p w14:paraId="1B5430BB" w14:textId="77777777" w:rsidR="00FC5543" w:rsidRPr="002705F1" w:rsidRDefault="00FC5543">
      <w:pPr>
        <w:rPr>
          <w:rFonts w:ascii="Arial" w:hAnsi="Arial" w:cs="Arial"/>
          <w:sz w:val="22"/>
          <w:szCs w:val="22"/>
        </w:rPr>
      </w:pPr>
    </w:p>
    <w:p w14:paraId="07DE2C2F" w14:textId="77777777" w:rsidR="00FC5543" w:rsidRPr="002705F1" w:rsidRDefault="00E04331">
      <w:pPr>
        <w:jc w:val="center"/>
        <w:rPr>
          <w:rFonts w:ascii="Arial" w:hAnsi="Arial" w:cs="Arial"/>
          <w:sz w:val="22"/>
          <w:szCs w:val="22"/>
        </w:rPr>
      </w:pPr>
      <w:r w:rsidRPr="002705F1">
        <w:rPr>
          <w:rFonts w:ascii="Arial" w:hAnsi="Arial" w:cs="Arial"/>
          <w:b/>
          <w:i/>
          <w:sz w:val="22"/>
          <w:szCs w:val="22"/>
        </w:rPr>
        <w:t>*FALLS ARE THE LEADING CAUSE OF INDUSTRIAL DEATHS EACH YEAR*</w:t>
      </w:r>
    </w:p>
    <w:p w14:paraId="7151CE07" w14:textId="77777777" w:rsidR="00FC5543" w:rsidRPr="002705F1" w:rsidRDefault="00E04331">
      <w:pPr>
        <w:numPr>
          <w:ilvl w:val="0"/>
          <w:numId w:val="2"/>
        </w:numPr>
        <w:rPr>
          <w:rFonts w:ascii="Arial" w:hAnsi="Arial" w:cs="Arial"/>
          <w:sz w:val="22"/>
          <w:szCs w:val="22"/>
        </w:rPr>
      </w:pPr>
      <w:r w:rsidRPr="002705F1">
        <w:rPr>
          <w:rFonts w:ascii="Arial" w:hAnsi="Arial" w:cs="Arial"/>
          <w:sz w:val="22"/>
          <w:szCs w:val="22"/>
        </w:rPr>
        <w:t>Do not run in the plant.</w:t>
      </w:r>
    </w:p>
    <w:p w14:paraId="6A59E344" w14:textId="77777777" w:rsidR="00FC5543" w:rsidRPr="002705F1" w:rsidRDefault="00E04331" w:rsidP="00CD2194">
      <w:pPr>
        <w:numPr>
          <w:ilvl w:val="0"/>
          <w:numId w:val="2"/>
        </w:numPr>
        <w:rPr>
          <w:rFonts w:ascii="Arial" w:hAnsi="Arial" w:cs="Arial"/>
          <w:sz w:val="22"/>
          <w:szCs w:val="22"/>
        </w:rPr>
      </w:pPr>
      <w:r w:rsidRPr="002705F1">
        <w:rPr>
          <w:rFonts w:ascii="Arial" w:hAnsi="Arial" w:cs="Arial"/>
          <w:sz w:val="22"/>
          <w:szCs w:val="22"/>
        </w:rPr>
        <w:t>Report all spills or any slippery conditions to your supervisor.</w:t>
      </w:r>
    </w:p>
    <w:p w14:paraId="1570AA4E" w14:textId="77777777" w:rsidR="00FC5543" w:rsidRPr="002705F1" w:rsidRDefault="00E04331">
      <w:pPr>
        <w:numPr>
          <w:ilvl w:val="0"/>
          <w:numId w:val="2"/>
        </w:numPr>
        <w:rPr>
          <w:rFonts w:ascii="Arial" w:hAnsi="Arial" w:cs="Arial"/>
          <w:sz w:val="22"/>
          <w:szCs w:val="22"/>
        </w:rPr>
      </w:pPr>
      <w:r w:rsidRPr="002705F1">
        <w:rPr>
          <w:rFonts w:ascii="Arial" w:hAnsi="Arial" w:cs="Arial"/>
          <w:sz w:val="22"/>
          <w:szCs w:val="22"/>
        </w:rPr>
        <w:t>Be alert when walking through the plant, be aware of items on the floor and cart traffic.</w:t>
      </w:r>
    </w:p>
    <w:p w14:paraId="1E423CD1" w14:textId="77777777" w:rsidR="00FC5543" w:rsidRPr="002705F1" w:rsidRDefault="00E04331" w:rsidP="00CD2194">
      <w:pPr>
        <w:numPr>
          <w:ilvl w:val="0"/>
          <w:numId w:val="2"/>
        </w:numPr>
        <w:rPr>
          <w:rFonts w:ascii="Arial" w:hAnsi="Arial" w:cs="Arial"/>
          <w:sz w:val="22"/>
          <w:szCs w:val="22"/>
        </w:rPr>
      </w:pPr>
      <w:r w:rsidRPr="002705F1">
        <w:rPr>
          <w:rFonts w:ascii="Arial" w:hAnsi="Arial" w:cs="Arial"/>
          <w:sz w:val="22"/>
          <w:szCs w:val="22"/>
        </w:rPr>
        <w:t xml:space="preserve">Use caution when walking in the parking lot in the wintertime. </w:t>
      </w:r>
    </w:p>
    <w:p w14:paraId="6E23E687" w14:textId="77777777" w:rsidR="00FC5543" w:rsidRPr="002705F1" w:rsidRDefault="00E04331" w:rsidP="00CD2194">
      <w:pPr>
        <w:numPr>
          <w:ilvl w:val="0"/>
          <w:numId w:val="2"/>
        </w:numPr>
        <w:rPr>
          <w:rFonts w:ascii="Arial" w:hAnsi="Arial" w:cs="Arial"/>
          <w:sz w:val="22"/>
          <w:szCs w:val="22"/>
        </w:rPr>
      </w:pPr>
      <w:r w:rsidRPr="002705F1">
        <w:rPr>
          <w:rFonts w:ascii="Arial" w:hAnsi="Arial" w:cs="Arial"/>
          <w:sz w:val="22"/>
          <w:szCs w:val="22"/>
        </w:rPr>
        <w:t xml:space="preserve">Don’t ride on the pallet jack or the hand carts.  </w:t>
      </w:r>
    </w:p>
    <w:p w14:paraId="724FC99E" w14:textId="77777777" w:rsidR="00FC5543" w:rsidRPr="002705F1" w:rsidRDefault="00FC5543">
      <w:pPr>
        <w:jc w:val="center"/>
        <w:rPr>
          <w:rFonts w:ascii="Arial" w:hAnsi="Arial" w:cs="Arial"/>
          <w:b/>
          <w:sz w:val="22"/>
          <w:szCs w:val="22"/>
        </w:rPr>
      </w:pPr>
    </w:p>
    <w:p w14:paraId="79F6A6E9" w14:textId="77777777" w:rsidR="00FC5543" w:rsidRDefault="00FC5543">
      <w:pPr>
        <w:jc w:val="center"/>
        <w:rPr>
          <w:rFonts w:ascii="Arial" w:hAnsi="Arial" w:cs="Arial"/>
          <w:b/>
          <w:color w:val="000000"/>
          <w:sz w:val="22"/>
          <w:szCs w:val="22"/>
        </w:rPr>
      </w:pPr>
    </w:p>
    <w:p w14:paraId="066E23DF" w14:textId="77777777" w:rsidR="00FC5543" w:rsidRPr="002705F1" w:rsidRDefault="00E04331" w:rsidP="00E82B83">
      <w:pPr>
        <w:rPr>
          <w:rFonts w:ascii="Arial" w:hAnsi="Arial" w:cs="Arial"/>
          <w:b/>
          <w:color w:val="000000"/>
          <w:sz w:val="22"/>
          <w:szCs w:val="22"/>
        </w:rPr>
      </w:pPr>
      <w:r w:rsidRPr="002705F1">
        <w:rPr>
          <w:rFonts w:ascii="Arial" w:hAnsi="Arial" w:cs="Arial"/>
          <w:b/>
          <w:color w:val="000000"/>
          <w:sz w:val="22"/>
          <w:szCs w:val="22"/>
        </w:rPr>
        <w:t>DRUG &amp; ALCOHOL TESTING</w:t>
      </w:r>
    </w:p>
    <w:p w14:paraId="4A62D2CA" w14:textId="77777777" w:rsidR="00FC5543" w:rsidRPr="002705F1" w:rsidRDefault="00FC5543" w:rsidP="00CD2194">
      <w:pPr>
        <w:rPr>
          <w:rFonts w:ascii="Arial" w:hAnsi="Arial" w:cs="Arial"/>
          <w:b/>
          <w:color w:val="000000"/>
          <w:sz w:val="22"/>
          <w:szCs w:val="22"/>
        </w:rPr>
      </w:pPr>
    </w:p>
    <w:p w14:paraId="4C3D72BD" w14:textId="35D8A34E" w:rsidR="00FC5543" w:rsidRPr="002705F1" w:rsidRDefault="00E04331" w:rsidP="00E82B83">
      <w:pPr>
        <w:tabs>
          <w:tab w:val="left" w:pos="90"/>
          <w:tab w:val="left" w:pos="360"/>
        </w:tabs>
        <w:rPr>
          <w:rFonts w:ascii="Arial" w:hAnsi="Arial" w:cs="Arial"/>
          <w:b/>
          <w:color w:val="000000"/>
          <w:sz w:val="22"/>
          <w:szCs w:val="22"/>
        </w:rPr>
      </w:pPr>
      <w:r w:rsidRPr="002705F1">
        <w:rPr>
          <w:rFonts w:ascii="Arial" w:hAnsi="Arial" w:cs="Arial"/>
          <w:b/>
          <w:color w:val="000000"/>
          <w:sz w:val="22"/>
          <w:szCs w:val="22"/>
        </w:rPr>
        <w:t>**</w:t>
      </w:r>
      <w:r>
        <w:rPr>
          <w:rFonts w:ascii="Arial" w:hAnsi="Arial" w:cs="Arial"/>
          <w:b/>
          <w:color w:val="000000"/>
          <w:sz w:val="22"/>
          <w:szCs w:val="22"/>
        </w:rPr>
        <w:tab/>
      </w:r>
      <w:r w:rsidRPr="002705F1">
        <w:rPr>
          <w:rFonts w:ascii="Arial" w:hAnsi="Arial" w:cs="Arial"/>
          <w:b/>
          <w:color w:val="000000"/>
          <w:sz w:val="22"/>
          <w:szCs w:val="22"/>
        </w:rPr>
        <w:t>No employee, vendor, visitor, or outside contract</w:t>
      </w:r>
      <w:r>
        <w:rPr>
          <w:rFonts w:ascii="Arial" w:hAnsi="Arial" w:cs="Arial"/>
          <w:b/>
          <w:color w:val="000000"/>
          <w:sz w:val="22"/>
          <w:szCs w:val="22"/>
        </w:rPr>
        <w:t xml:space="preserve">or is allowed into the factory, </w:t>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sidRPr="002705F1">
        <w:rPr>
          <w:rFonts w:ascii="Arial" w:hAnsi="Arial" w:cs="Arial"/>
          <w:b/>
          <w:color w:val="000000"/>
          <w:sz w:val="22"/>
          <w:szCs w:val="22"/>
        </w:rPr>
        <w:t xml:space="preserve">building, roof, or parking while under the influence of any alcohol containing </w:t>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sidRPr="002705F1">
        <w:rPr>
          <w:rFonts w:ascii="Arial" w:hAnsi="Arial" w:cs="Arial"/>
          <w:b/>
          <w:color w:val="000000"/>
          <w:sz w:val="22"/>
          <w:szCs w:val="22"/>
        </w:rPr>
        <w:t xml:space="preserve">product.  Narcotics, drugs, or mood altering chemicals too are not permitted </w:t>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sidRPr="002705F1">
        <w:rPr>
          <w:rFonts w:ascii="Arial" w:hAnsi="Arial" w:cs="Arial"/>
          <w:b/>
          <w:color w:val="000000"/>
          <w:sz w:val="22"/>
          <w:szCs w:val="22"/>
        </w:rPr>
        <w:t xml:space="preserve">at any time while on </w:t>
      </w:r>
      <w:r w:rsidR="007238CE">
        <w:rPr>
          <w:rFonts w:ascii="Arial" w:hAnsi="Arial" w:cs="Arial"/>
          <w:b/>
          <w:color w:val="000000"/>
          <w:sz w:val="22"/>
          <w:szCs w:val="22"/>
        </w:rPr>
        <w:t>Company Name</w:t>
      </w:r>
      <w:r w:rsidRPr="002705F1">
        <w:rPr>
          <w:rFonts w:ascii="Arial" w:hAnsi="Arial" w:cs="Arial"/>
          <w:b/>
          <w:color w:val="000000"/>
          <w:sz w:val="22"/>
          <w:szCs w:val="22"/>
        </w:rPr>
        <w:t xml:space="preserve"> property or vehicles.</w:t>
      </w:r>
    </w:p>
    <w:p w14:paraId="6C6790F4" w14:textId="77777777" w:rsidR="00FC5543" w:rsidRPr="002705F1" w:rsidRDefault="00FC5543" w:rsidP="00A81D50">
      <w:pPr>
        <w:rPr>
          <w:rFonts w:ascii="Arial" w:hAnsi="Arial" w:cs="Arial"/>
          <w:color w:val="000000"/>
          <w:sz w:val="22"/>
          <w:szCs w:val="22"/>
        </w:rPr>
      </w:pPr>
    </w:p>
    <w:p w14:paraId="5C30C7BE" w14:textId="77777777" w:rsidR="00FC5543" w:rsidRPr="002705F1" w:rsidRDefault="00FC5543" w:rsidP="00612F3F">
      <w:pPr>
        <w:rPr>
          <w:rFonts w:ascii="Arial" w:hAnsi="Arial" w:cs="Arial"/>
          <w:color w:val="000000"/>
          <w:sz w:val="22"/>
          <w:szCs w:val="22"/>
        </w:rPr>
      </w:pPr>
    </w:p>
    <w:p w14:paraId="566B9B77" w14:textId="77777777" w:rsidR="00FC5543" w:rsidRPr="002705F1" w:rsidRDefault="00E04331" w:rsidP="00E82B83">
      <w:pPr>
        <w:rPr>
          <w:rFonts w:ascii="Arial" w:hAnsi="Arial" w:cs="Arial"/>
          <w:b/>
          <w:sz w:val="22"/>
          <w:szCs w:val="22"/>
        </w:rPr>
      </w:pPr>
      <w:r w:rsidRPr="002705F1">
        <w:rPr>
          <w:rFonts w:ascii="Arial" w:hAnsi="Arial" w:cs="Arial"/>
          <w:b/>
          <w:sz w:val="22"/>
          <w:szCs w:val="22"/>
        </w:rPr>
        <w:t>SHOE POLICY</w:t>
      </w:r>
    </w:p>
    <w:p w14:paraId="7937FD18" w14:textId="77777777" w:rsidR="00FC5543" w:rsidRDefault="00E04331">
      <w:pPr>
        <w:rPr>
          <w:rFonts w:ascii="Arial" w:hAnsi="Arial" w:cs="Arial"/>
          <w:sz w:val="22"/>
          <w:szCs w:val="22"/>
        </w:rPr>
      </w:pPr>
      <w:r w:rsidRPr="002705F1">
        <w:rPr>
          <w:rFonts w:ascii="Arial" w:hAnsi="Arial" w:cs="Arial"/>
          <w:sz w:val="22"/>
          <w:szCs w:val="22"/>
        </w:rPr>
        <w:t>Plant designated shoes are necessary when working in the production area.</w:t>
      </w:r>
      <w:r>
        <w:rPr>
          <w:rFonts w:ascii="Arial" w:hAnsi="Arial" w:cs="Arial"/>
          <w:sz w:val="22"/>
          <w:szCs w:val="22"/>
        </w:rPr>
        <w:t xml:space="preserve"> </w:t>
      </w:r>
      <w:r w:rsidRPr="002705F1">
        <w:rPr>
          <w:rFonts w:ascii="Arial" w:hAnsi="Arial" w:cs="Arial"/>
          <w:sz w:val="22"/>
          <w:szCs w:val="22"/>
        </w:rPr>
        <w:t>This is necessary to prevent falls and slips as well as to prevent cross contamination.</w:t>
      </w:r>
    </w:p>
    <w:p w14:paraId="73F56BE4" w14:textId="77777777" w:rsidR="00FC5543" w:rsidRPr="002705F1" w:rsidRDefault="00E04331">
      <w:pPr>
        <w:rPr>
          <w:rFonts w:ascii="Arial" w:hAnsi="Arial" w:cs="Arial"/>
          <w:sz w:val="22"/>
          <w:szCs w:val="22"/>
        </w:rPr>
      </w:pPr>
      <w:r w:rsidRPr="002705F1">
        <w:rPr>
          <w:rFonts w:ascii="Arial" w:hAnsi="Arial" w:cs="Arial"/>
          <w:b/>
          <w:sz w:val="22"/>
          <w:szCs w:val="22"/>
        </w:rPr>
        <w:t>Plant designated foot wear is not allowed out of the production area i.e. parking lot</w:t>
      </w:r>
      <w:r>
        <w:rPr>
          <w:rFonts w:ascii="Arial" w:hAnsi="Arial" w:cs="Arial"/>
          <w:sz w:val="22"/>
          <w:szCs w:val="22"/>
        </w:rPr>
        <w:t xml:space="preserve">. </w:t>
      </w:r>
      <w:r w:rsidRPr="002705F1">
        <w:rPr>
          <w:rFonts w:ascii="Arial" w:hAnsi="Arial" w:cs="Arial"/>
          <w:sz w:val="22"/>
          <w:szCs w:val="22"/>
        </w:rPr>
        <w:t>No open toed shoes or high heels are allowed in the production area.</w:t>
      </w:r>
    </w:p>
    <w:p w14:paraId="2938F281" w14:textId="77777777" w:rsidR="00FC5543" w:rsidRPr="002705F1" w:rsidRDefault="00FC5543">
      <w:pPr>
        <w:rPr>
          <w:rFonts w:ascii="Arial" w:hAnsi="Arial" w:cs="Arial"/>
          <w:sz w:val="22"/>
          <w:szCs w:val="22"/>
        </w:rPr>
      </w:pPr>
    </w:p>
    <w:p w14:paraId="08BC0F44" w14:textId="77777777" w:rsidR="00FC5543" w:rsidRPr="002705F1" w:rsidRDefault="00E04331" w:rsidP="00612F3F">
      <w:pPr>
        <w:rPr>
          <w:rFonts w:ascii="Arial" w:hAnsi="Arial" w:cs="Arial"/>
          <w:sz w:val="22"/>
          <w:szCs w:val="22"/>
        </w:rPr>
      </w:pPr>
      <w:r w:rsidRPr="002705F1">
        <w:rPr>
          <w:rFonts w:ascii="Arial" w:hAnsi="Arial" w:cs="Arial"/>
          <w:sz w:val="22"/>
          <w:szCs w:val="22"/>
        </w:rPr>
        <w:t>Each position might determine a different hazard and must be reviewed for its own merit.</w:t>
      </w:r>
      <w:r>
        <w:rPr>
          <w:rFonts w:ascii="Arial" w:hAnsi="Arial" w:cs="Arial"/>
          <w:sz w:val="22"/>
          <w:szCs w:val="22"/>
        </w:rPr>
        <w:t xml:space="preserve"> </w:t>
      </w:r>
      <w:r w:rsidRPr="002705F1">
        <w:rPr>
          <w:rFonts w:ascii="Arial" w:hAnsi="Arial" w:cs="Arial"/>
          <w:sz w:val="22"/>
          <w:szCs w:val="22"/>
        </w:rPr>
        <w:t xml:space="preserve">Any employee violating this policy will be subject to  disciplinary action may be taken.  </w:t>
      </w:r>
    </w:p>
    <w:p w14:paraId="31A2535C" w14:textId="77777777" w:rsidR="00FC5543" w:rsidRDefault="00FC5543">
      <w:pPr>
        <w:rPr>
          <w:rFonts w:ascii="Arial" w:hAnsi="Arial" w:cs="Arial"/>
          <w:sz w:val="22"/>
          <w:szCs w:val="22"/>
        </w:rPr>
      </w:pPr>
    </w:p>
    <w:p w14:paraId="3B64B7FB" w14:textId="77777777" w:rsidR="00FC5543" w:rsidRPr="002705F1" w:rsidRDefault="00FC5543">
      <w:pPr>
        <w:rPr>
          <w:rFonts w:ascii="Arial" w:hAnsi="Arial" w:cs="Arial"/>
          <w:sz w:val="22"/>
          <w:szCs w:val="22"/>
        </w:rPr>
      </w:pPr>
    </w:p>
    <w:p w14:paraId="21F2DD92" w14:textId="77777777" w:rsidR="00FC5543" w:rsidRPr="002705F1" w:rsidRDefault="00E04331" w:rsidP="00E82B83">
      <w:pPr>
        <w:rPr>
          <w:rFonts w:ascii="Arial" w:hAnsi="Arial" w:cs="Arial"/>
          <w:b/>
          <w:sz w:val="22"/>
          <w:szCs w:val="22"/>
        </w:rPr>
      </w:pPr>
      <w:r w:rsidRPr="002705F1">
        <w:rPr>
          <w:rFonts w:ascii="Arial" w:hAnsi="Arial" w:cs="Arial"/>
          <w:b/>
          <w:sz w:val="22"/>
          <w:szCs w:val="22"/>
        </w:rPr>
        <w:t>MACHINE SAFETY</w:t>
      </w:r>
    </w:p>
    <w:p w14:paraId="7D2AE527" w14:textId="77777777" w:rsidR="00FC5543" w:rsidRPr="002705F1" w:rsidRDefault="00E04331">
      <w:pPr>
        <w:rPr>
          <w:rFonts w:ascii="Arial" w:hAnsi="Arial" w:cs="Arial"/>
          <w:sz w:val="22"/>
          <w:szCs w:val="22"/>
        </w:rPr>
      </w:pPr>
      <w:r w:rsidRPr="002705F1">
        <w:rPr>
          <w:rFonts w:ascii="Arial" w:hAnsi="Arial" w:cs="Arial"/>
          <w:sz w:val="22"/>
          <w:szCs w:val="22"/>
        </w:rPr>
        <w:t>Machines are equipped with safety guards or controls for your protection. Do not use any machine if you have not received the proper training. Do not operate machines if the safety guards are not in place.</w:t>
      </w:r>
      <w:r>
        <w:rPr>
          <w:rFonts w:ascii="Arial" w:hAnsi="Arial" w:cs="Arial"/>
          <w:sz w:val="22"/>
          <w:szCs w:val="22"/>
        </w:rPr>
        <w:t xml:space="preserve"> </w:t>
      </w:r>
      <w:r w:rsidRPr="002705F1">
        <w:rPr>
          <w:rFonts w:ascii="Arial" w:hAnsi="Arial" w:cs="Arial"/>
          <w:sz w:val="22"/>
          <w:szCs w:val="22"/>
        </w:rPr>
        <w:t>If you think there is a better guard to be applied, please contact your supervisor or maintenance person to discuss it further.</w:t>
      </w:r>
    </w:p>
    <w:p w14:paraId="71A6156E" w14:textId="77777777" w:rsidR="00FC5543" w:rsidRPr="002705F1" w:rsidRDefault="00FC5543">
      <w:pPr>
        <w:rPr>
          <w:rFonts w:ascii="Arial" w:hAnsi="Arial" w:cs="Arial"/>
          <w:sz w:val="22"/>
          <w:szCs w:val="22"/>
        </w:rPr>
      </w:pPr>
    </w:p>
    <w:p w14:paraId="0B911E5E" w14:textId="77777777" w:rsidR="00FC5543" w:rsidRPr="002705F1" w:rsidRDefault="00E04331">
      <w:pPr>
        <w:rPr>
          <w:rFonts w:ascii="Arial" w:hAnsi="Arial" w:cs="Arial"/>
          <w:sz w:val="22"/>
          <w:szCs w:val="22"/>
        </w:rPr>
      </w:pPr>
      <w:r w:rsidRPr="002705F1">
        <w:rPr>
          <w:rFonts w:ascii="Arial" w:hAnsi="Arial" w:cs="Arial"/>
          <w:sz w:val="22"/>
          <w:szCs w:val="22"/>
        </w:rPr>
        <w:t>Never operate machines or use tools that are defective and present a potential safety hazard. Loose clothing, rings, jewelry, and long hair should be avoided around rotating machines or tools. Always check tools for loose or missing parts prior to using them.</w:t>
      </w:r>
    </w:p>
    <w:p w14:paraId="5946A3EF" w14:textId="77777777" w:rsidR="00FC5543" w:rsidRPr="002705F1" w:rsidRDefault="00FC5543">
      <w:pPr>
        <w:rPr>
          <w:rFonts w:ascii="Arial" w:hAnsi="Arial" w:cs="Arial"/>
          <w:sz w:val="22"/>
          <w:szCs w:val="22"/>
        </w:rPr>
      </w:pPr>
    </w:p>
    <w:p w14:paraId="060BF2FA" w14:textId="77777777" w:rsidR="00FC5543" w:rsidRPr="002705F1" w:rsidRDefault="00E04331">
      <w:pPr>
        <w:rPr>
          <w:rFonts w:ascii="Arial" w:hAnsi="Arial" w:cs="Arial"/>
          <w:sz w:val="22"/>
          <w:szCs w:val="22"/>
        </w:rPr>
      </w:pPr>
      <w:r w:rsidRPr="002705F1">
        <w:rPr>
          <w:rFonts w:ascii="Arial" w:hAnsi="Arial" w:cs="Arial"/>
          <w:sz w:val="22"/>
          <w:szCs w:val="22"/>
        </w:rPr>
        <w:t xml:space="preserve">If the machine is locked or tagged out – </w:t>
      </w:r>
      <w:r w:rsidRPr="002705F1">
        <w:rPr>
          <w:rFonts w:ascii="Arial" w:hAnsi="Arial" w:cs="Arial"/>
          <w:b/>
          <w:sz w:val="22"/>
          <w:szCs w:val="22"/>
        </w:rPr>
        <w:t>do not remove</w:t>
      </w:r>
      <w:r w:rsidRPr="002705F1">
        <w:rPr>
          <w:rFonts w:ascii="Arial" w:hAnsi="Arial" w:cs="Arial"/>
          <w:sz w:val="22"/>
          <w:szCs w:val="22"/>
        </w:rPr>
        <w:t xml:space="preserve"> those protective devices.  Contact your supervisor.</w:t>
      </w:r>
    </w:p>
    <w:p w14:paraId="13750A8F" w14:textId="77777777" w:rsidR="00FC5543" w:rsidRDefault="00FC5543">
      <w:pPr>
        <w:jc w:val="center"/>
        <w:rPr>
          <w:rFonts w:ascii="Arial" w:hAnsi="Arial" w:cs="Arial"/>
          <w:b/>
          <w:sz w:val="22"/>
          <w:szCs w:val="22"/>
        </w:rPr>
      </w:pPr>
    </w:p>
    <w:p w14:paraId="0C22CA19" w14:textId="77777777" w:rsidR="00FC5543" w:rsidRPr="002705F1" w:rsidRDefault="00FC5543" w:rsidP="00E82B83">
      <w:pPr>
        <w:rPr>
          <w:rFonts w:ascii="Arial" w:hAnsi="Arial" w:cs="Arial"/>
          <w:b/>
          <w:sz w:val="22"/>
          <w:szCs w:val="22"/>
        </w:rPr>
      </w:pPr>
    </w:p>
    <w:p w14:paraId="2DAFD2C3" w14:textId="77777777" w:rsidR="00FC5543" w:rsidRPr="002705F1" w:rsidRDefault="00E04331" w:rsidP="00E82B83">
      <w:pPr>
        <w:rPr>
          <w:rFonts w:ascii="Arial" w:hAnsi="Arial" w:cs="Arial"/>
          <w:b/>
          <w:sz w:val="22"/>
          <w:szCs w:val="22"/>
        </w:rPr>
      </w:pPr>
      <w:r w:rsidRPr="002705F1">
        <w:rPr>
          <w:rFonts w:ascii="Arial" w:hAnsi="Arial" w:cs="Arial"/>
          <w:b/>
          <w:sz w:val="22"/>
          <w:szCs w:val="22"/>
        </w:rPr>
        <w:t>FALL PROTECTION SAFETY</w:t>
      </w:r>
    </w:p>
    <w:p w14:paraId="4D3546B9" w14:textId="77777777" w:rsidR="00FC5543" w:rsidRPr="002705F1" w:rsidRDefault="00E04331" w:rsidP="00CD2194">
      <w:pPr>
        <w:rPr>
          <w:rFonts w:ascii="Arial" w:hAnsi="Arial" w:cs="Arial"/>
          <w:sz w:val="22"/>
          <w:szCs w:val="22"/>
        </w:rPr>
      </w:pPr>
      <w:r w:rsidRPr="002705F1">
        <w:rPr>
          <w:rFonts w:ascii="Arial" w:hAnsi="Arial" w:cs="Arial"/>
          <w:sz w:val="22"/>
          <w:szCs w:val="22"/>
        </w:rPr>
        <w:t>No employee should ever have to walk on the product tables (press bay), on semi trailers (loading bay), or on any equipment.</w:t>
      </w:r>
      <w:r>
        <w:rPr>
          <w:rFonts w:ascii="Arial" w:hAnsi="Arial" w:cs="Arial"/>
          <w:sz w:val="22"/>
          <w:szCs w:val="22"/>
        </w:rPr>
        <w:t xml:space="preserve"> </w:t>
      </w:r>
      <w:r w:rsidRPr="002705F1">
        <w:rPr>
          <w:rFonts w:ascii="Arial" w:hAnsi="Arial" w:cs="Arial"/>
          <w:sz w:val="22"/>
          <w:szCs w:val="22"/>
        </w:rPr>
        <w:t xml:space="preserve">There is no need to climb any racking.  A forklift should never be used to lift a person.  </w:t>
      </w:r>
    </w:p>
    <w:p w14:paraId="0FE716C7" w14:textId="77777777" w:rsidR="00FC5543" w:rsidRPr="002705F1" w:rsidRDefault="00FC5543" w:rsidP="00CD2194">
      <w:pPr>
        <w:rPr>
          <w:rFonts w:ascii="Arial" w:hAnsi="Arial" w:cs="Arial"/>
          <w:b/>
          <w:sz w:val="22"/>
          <w:szCs w:val="22"/>
        </w:rPr>
      </w:pPr>
    </w:p>
    <w:p w14:paraId="2F619587" w14:textId="77777777" w:rsidR="00FC5543" w:rsidRPr="002705F1" w:rsidRDefault="00FC5543">
      <w:pPr>
        <w:jc w:val="center"/>
        <w:rPr>
          <w:rFonts w:ascii="Arial" w:hAnsi="Arial" w:cs="Arial"/>
          <w:b/>
          <w:sz w:val="22"/>
          <w:szCs w:val="22"/>
        </w:rPr>
      </w:pPr>
    </w:p>
    <w:p w14:paraId="4DB22F96" w14:textId="77777777" w:rsidR="00FC5543" w:rsidRPr="002705F1" w:rsidRDefault="00E04331" w:rsidP="00E82B83">
      <w:pPr>
        <w:rPr>
          <w:rFonts w:ascii="Arial" w:hAnsi="Arial" w:cs="Arial"/>
          <w:b/>
          <w:sz w:val="22"/>
          <w:szCs w:val="22"/>
        </w:rPr>
      </w:pPr>
      <w:r w:rsidRPr="002705F1">
        <w:rPr>
          <w:rFonts w:ascii="Arial" w:hAnsi="Arial" w:cs="Arial"/>
          <w:b/>
          <w:sz w:val="22"/>
          <w:szCs w:val="22"/>
        </w:rPr>
        <w:t>LACERATIONS &amp; OTHER INJURIES</w:t>
      </w:r>
    </w:p>
    <w:p w14:paraId="47D87BA3" w14:textId="77777777" w:rsidR="00FC5543" w:rsidRPr="002705F1" w:rsidRDefault="00E04331">
      <w:pPr>
        <w:rPr>
          <w:rFonts w:ascii="Arial" w:hAnsi="Arial" w:cs="Arial"/>
          <w:sz w:val="22"/>
          <w:szCs w:val="22"/>
        </w:rPr>
      </w:pPr>
      <w:r w:rsidRPr="002705F1">
        <w:rPr>
          <w:rFonts w:ascii="Arial" w:hAnsi="Arial" w:cs="Arial"/>
          <w:sz w:val="22"/>
          <w:szCs w:val="22"/>
        </w:rPr>
        <w:t>Lacerations and other injuries are quick to happen to the person not paying attention.  The machinery is protected with guards and no sharp or jagged edges should be sticking out. If there is something like this, notify your supervisor or maintenance right away.</w:t>
      </w:r>
    </w:p>
    <w:p w14:paraId="570BF681" w14:textId="77777777" w:rsidR="00FC5543" w:rsidRPr="002705F1" w:rsidRDefault="00FC5543">
      <w:pPr>
        <w:rPr>
          <w:rFonts w:ascii="Arial" w:hAnsi="Arial" w:cs="Arial"/>
          <w:sz w:val="22"/>
          <w:szCs w:val="22"/>
        </w:rPr>
      </w:pPr>
    </w:p>
    <w:p w14:paraId="00FC87FC" w14:textId="77777777" w:rsidR="00FC5543" w:rsidRPr="002705F1" w:rsidRDefault="00E04331">
      <w:pPr>
        <w:rPr>
          <w:rFonts w:ascii="Arial" w:hAnsi="Arial" w:cs="Arial"/>
          <w:sz w:val="22"/>
          <w:szCs w:val="22"/>
        </w:rPr>
      </w:pPr>
      <w:r w:rsidRPr="002705F1">
        <w:rPr>
          <w:rFonts w:ascii="Arial" w:hAnsi="Arial" w:cs="Arial"/>
          <w:sz w:val="22"/>
          <w:szCs w:val="22"/>
        </w:rPr>
        <w:t>If you sustain an injury, notify someone to get your supervisor. If the injury is minor, walk to the first aid area. If injuries are more severe, don’t move, sit or lie down, and wait for an Ambulance.</w:t>
      </w:r>
    </w:p>
    <w:p w14:paraId="72F98F35" w14:textId="77777777" w:rsidR="00FC5543" w:rsidRPr="002705F1" w:rsidRDefault="00FC5543">
      <w:pPr>
        <w:rPr>
          <w:rFonts w:ascii="Arial" w:hAnsi="Arial" w:cs="Arial"/>
          <w:sz w:val="22"/>
          <w:szCs w:val="22"/>
        </w:rPr>
      </w:pPr>
    </w:p>
    <w:p w14:paraId="6AF7DB17" w14:textId="77777777" w:rsidR="00FC5543" w:rsidRPr="002705F1" w:rsidRDefault="00E04331">
      <w:pPr>
        <w:rPr>
          <w:rFonts w:ascii="Arial" w:hAnsi="Arial" w:cs="Arial"/>
          <w:sz w:val="22"/>
          <w:szCs w:val="22"/>
        </w:rPr>
      </w:pPr>
      <w:r w:rsidRPr="002705F1">
        <w:rPr>
          <w:rFonts w:ascii="Arial" w:hAnsi="Arial" w:cs="Arial"/>
          <w:sz w:val="22"/>
          <w:szCs w:val="22"/>
        </w:rPr>
        <w:t>All injuries are to be documented. REPORT EVERYTHING, no matter how simple you think it is. All blood and other bodily fluids are to be cleaned up after the scene is clear.   Use bleach or something similar for proper disinfecting. Currently upper management is responsible for this duty. However, if you are exposed to bodily fluids</w:t>
      </w:r>
      <w:r>
        <w:rPr>
          <w:rFonts w:ascii="Arial" w:hAnsi="Arial" w:cs="Arial"/>
          <w:sz w:val="22"/>
          <w:szCs w:val="22"/>
        </w:rPr>
        <w:t xml:space="preserve"> - f</w:t>
      </w:r>
      <w:r w:rsidRPr="002705F1">
        <w:rPr>
          <w:rFonts w:ascii="Arial" w:hAnsi="Arial" w:cs="Arial"/>
          <w:sz w:val="22"/>
          <w:szCs w:val="22"/>
        </w:rPr>
        <w:t>ill out an injury report.</w:t>
      </w:r>
    </w:p>
    <w:p w14:paraId="419CE9E1" w14:textId="77777777" w:rsidR="00FC5543" w:rsidRPr="002705F1" w:rsidRDefault="00FC5543">
      <w:pPr>
        <w:rPr>
          <w:rFonts w:ascii="Arial" w:hAnsi="Arial" w:cs="Arial"/>
          <w:color w:val="000000"/>
          <w:sz w:val="22"/>
          <w:szCs w:val="22"/>
        </w:rPr>
      </w:pPr>
    </w:p>
    <w:p w14:paraId="3BC54590" w14:textId="39728832" w:rsidR="00FC5543" w:rsidRPr="002705F1" w:rsidRDefault="007238CE">
      <w:pPr>
        <w:rPr>
          <w:rFonts w:ascii="Arial" w:hAnsi="Arial" w:cs="Arial"/>
          <w:color w:val="000000"/>
          <w:sz w:val="22"/>
          <w:szCs w:val="22"/>
        </w:rPr>
      </w:pPr>
      <w:r w:rsidRPr="00D37FA1">
        <w:rPr>
          <w:rFonts w:ascii="Arial" w:hAnsi="Arial" w:cs="Arial"/>
          <w:b/>
          <w:bCs/>
          <w:color w:val="000000"/>
          <w:sz w:val="22"/>
          <w:szCs w:val="22"/>
        </w:rPr>
        <w:lastRenderedPageBreak/>
        <w:t>Company Name</w:t>
      </w:r>
      <w:r w:rsidR="00E04331" w:rsidRPr="00D37FA1">
        <w:rPr>
          <w:rFonts w:ascii="Arial" w:hAnsi="Arial" w:cs="Arial"/>
          <w:b/>
          <w:bCs/>
          <w:color w:val="000000"/>
          <w:sz w:val="22"/>
          <w:szCs w:val="22"/>
        </w:rPr>
        <w:t>’s</w:t>
      </w:r>
      <w:r w:rsidR="00E04331" w:rsidRPr="002705F1">
        <w:rPr>
          <w:rFonts w:ascii="Arial" w:hAnsi="Arial" w:cs="Arial"/>
          <w:color w:val="000000"/>
          <w:sz w:val="22"/>
          <w:szCs w:val="22"/>
        </w:rPr>
        <w:t xml:space="preserve"> corporate policy states any employee who receives medical treatment at an approved medical facility will be drug tested automatically.</w:t>
      </w:r>
    </w:p>
    <w:p w14:paraId="1A0A8393" w14:textId="77777777" w:rsidR="00FC5543" w:rsidRPr="002705F1" w:rsidRDefault="00FC5543">
      <w:pPr>
        <w:rPr>
          <w:rFonts w:ascii="Arial" w:hAnsi="Arial" w:cs="Arial"/>
          <w:sz w:val="22"/>
          <w:szCs w:val="22"/>
        </w:rPr>
      </w:pPr>
    </w:p>
    <w:p w14:paraId="20666536" w14:textId="77777777" w:rsidR="00FC5543" w:rsidRPr="002705F1" w:rsidRDefault="00FC5543">
      <w:pPr>
        <w:rPr>
          <w:rFonts w:ascii="Arial" w:hAnsi="Arial" w:cs="Arial"/>
          <w:sz w:val="22"/>
          <w:szCs w:val="22"/>
        </w:rPr>
      </w:pPr>
    </w:p>
    <w:p w14:paraId="1345950C" w14:textId="77777777" w:rsidR="00FC5543" w:rsidRPr="002705F1" w:rsidRDefault="00E04331" w:rsidP="00E82B83">
      <w:pPr>
        <w:rPr>
          <w:rFonts w:ascii="Arial" w:hAnsi="Arial" w:cs="Arial"/>
          <w:b/>
          <w:sz w:val="22"/>
          <w:szCs w:val="22"/>
        </w:rPr>
      </w:pPr>
      <w:r w:rsidRPr="002705F1">
        <w:rPr>
          <w:rFonts w:ascii="Arial" w:hAnsi="Arial" w:cs="Arial"/>
          <w:b/>
          <w:sz w:val="22"/>
          <w:szCs w:val="22"/>
        </w:rPr>
        <w:t>FIRE SAFETY</w:t>
      </w:r>
    </w:p>
    <w:p w14:paraId="6F73AB53" w14:textId="77777777" w:rsidR="00FC5543" w:rsidRDefault="00E04331">
      <w:pPr>
        <w:rPr>
          <w:rFonts w:ascii="Arial" w:hAnsi="Arial" w:cs="Arial"/>
          <w:sz w:val="22"/>
          <w:szCs w:val="22"/>
        </w:rPr>
      </w:pPr>
      <w:r w:rsidRPr="002705F1">
        <w:rPr>
          <w:rFonts w:ascii="Arial" w:hAnsi="Arial" w:cs="Arial"/>
          <w:sz w:val="22"/>
          <w:szCs w:val="22"/>
        </w:rPr>
        <w:t>Careless use of smoking materials is the leading cause of fires in the United States.  Smoking is prohibited inside of the building, and within 30 feet of the building on the outside. All cigarettes are to be discarded and extinguished (reducing a heat source) and dis</w:t>
      </w:r>
      <w:r>
        <w:rPr>
          <w:rFonts w:ascii="Arial" w:hAnsi="Arial" w:cs="Arial"/>
          <w:sz w:val="22"/>
          <w:szCs w:val="22"/>
        </w:rPr>
        <w:t>carded into proper containers.</w:t>
      </w:r>
    </w:p>
    <w:p w14:paraId="4380714F" w14:textId="77777777" w:rsidR="00FC5543" w:rsidRPr="002705F1" w:rsidRDefault="00E04331">
      <w:pPr>
        <w:rPr>
          <w:rFonts w:ascii="Arial" w:hAnsi="Arial" w:cs="Arial"/>
          <w:sz w:val="22"/>
          <w:szCs w:val="22"/>
        </w:rPr>
      </w:pPr>
      <w:r w:rsidRPr="002705F1">
        <w:rPr>
          <w:rFonts w:ascii="Arial" w:hAnsi="Arial" w:cs="Arial"/>
          <w:sz w:val="22"/>
          <w:szCs w:val="22"/>
        </w:rPr>
        <w:t>DO NOT THROW CIGARETTES ON THE GROUND !!!!!!!!!!</w:t>
      </w:r>
    </w:p>
    <w:p w14:paraId="3187BBBE" w14:textId="77777777" w:rsidR="00FC5543" w:rsidRPr="002705F1" w:rsidRDefault="00FC5543">
      <w:pPr>
        <w:rPr>
          <w:rFonts w:ascii="Arial" w:hAnsi="Arial" w:cs="Arial"/>
          <w:sz w:val="22"/>
          <w:szCs w:val="22"/>
        </w:rPr>
      </w:pPr>
    </w:p>
    <w:p w14:paraId="3F3A2BE9" w14:textId="77777777" w:rsidR="00FC5543" w:rsidRPr="002705F1" w:rsidRDefault="00E04331">
      <w:pPr>
        <w:rPr>
          <w:rFonts w:ascii="Arial" w:hAnsi="Arial" w:cs="Arial"/>
          <w:sz w:val="22"/>
          <w:szCs w:val="22"/>
        </w:rPr>
      </w:pPr>
      <w:r w:rsidRPr="002705F1">
        <w:rPr>
          <w:rFonts w:ascii="Arial" w:hAnsi="Arial" w:cs="Arial"/>
          <w:sz w:val="22"/>
          <w:szCs w:val="22"/>
        </w:rPr>
        <w:t>Become familiar with the location of fire extinguishers and other fire protection equipment in your work area, and know how to use them. Evacuation is the single most important action you can do to protect yourself. Do not use an extinguisher until you have received proper training.</w:t>
      </w:r>
    </w:p>
    <w:p w14:paraId="35B352DA" w14:textId="77777777" w:rsidR="00FC5543" w:rsidRPr="002705F1" w:rsidRDefault="00FC5543">
      <w:pPr>
        <w:rPr>
          <w:rFonts w:ascii="Arial" w:hAnsi="Arial" w:cs="Arial"/>
          <w:sz w:val="22"/>
          <w:szCs w:val="22"/>
        </w:rPr>
      </w:pPr>
    </w:p>
    <w:p w14:paraId="3B7E3A6E" w14:textId="77777777" w:rsidR="00FC5543" w:rsidRPr="002705F1" w:rsidRDefault="00E04331" w:rsidP="00CD2194">
      <w:pPr>
        <w:rPr>
          <w:rFonts w:ascii="Arial" w:hAnsi="Arial" w:cs="Arial"/>
          <w:sz w:val="22"/>
          <w:szCs w:val="22"/>
        </w:rPr>
      </w:pPr>
      <w:r w:rsidRPr="002705F1">
        <w:rPr>
          <w:rFonts w:ascii="Arial" w:hAnsi="Arial" w:cs="Arial"/>
          <w:sz w:val="22"/>
          <w:szCs w:val="22"/>
        </w:rPr>
        <w:t>Do not block any exits, aisles, or fire fighting equipment. Know where the closest exit to your work station is and familiarize yourself with exits and shelter areas.</w:t>
      </w:r>
    </w:p>
    <w:p w14:paraId="74946181" w14:textId="77777777" w:rsidR="00FC5543" w:rsidRPr="002705F1" w:rsidRDefault="00FC5543" w:rsidP="00CD2194">
      <w:pPr>
        <w:rPr>
          <w:rFonts w:ascii="Arial" w:hAnsi="Arial" w:cs="Arial"/>
          <w:sz w:val="22"/>
          <w:szCs w:val="22"/>
        </w:rPr>
      </w:pPr>
    </w:p>
    <w:p w14:paraId="7B6D8001" w14:textId="77777777" w:rsidR="00FC5543" w:rsidRPr="002705F1" w:rsidRDefault="00FC5543" w:rsidP="00CD2194">
      <w:pPr>
        <w:rPr>
          <w:rFonts w:ascii="Arial" w:hAnsi="Arial" w:cs="Arial"/>
          <w:sz w:val="22"/>
          <w:szCs w:val="22"/>
        </w:rPr>
      </w:pPr>
    </w:p>
    <w:p w14:paraId="32D4A72B" w14:textId="77777777" w:rsidR="00FC5543" w:rsidRPr="002705F1" w:rsidRDefault="00E04331" w:rsidP="00E82B83">
      <w:pPr>
        <w:rPr>
          <w:rFonts w:ascii="Arial" w:hAnsi="Arial" w:cs="Arial"/>
          <w:b/>
          <w:sz w:val="22"/>
          <w:szCs w:val="22"/>
        </w:rPr>
      </w:pPr>
      <w:r w:rsidRPr="002705F1">
        <w:rPr>
          <w:rFonts w:ascii="Arial" w:hAnsi="Arial" w:cs="Arial"/>
          <w:b/>
          <w:sz w:val="22"/>
          <w:szCs w:val="22"/>
        </w:rPr>
        <w:t>HAZARDOUS ENERGY CONTROL (a.k.a. LOCKOUT &amp; TAGOUT)</w:t>
      </w:r>
    </w:p>
    <w:p w14:paraId="231DD964" w14:textId="77777777" w:rsidR="00FC5543" w:rsidRPr="002705F1" w:rsidRDefault="00E04331">
      <w:pPr>
        <w:rPr>
          <w:rFonts w:ascii="Arial" w:hAnsi="Arial" w:cs="Arial"/>
          <w:sz w:val="22"/>
          <w:szCs w:val="22"/>
        </w:rPr>
      </w:pPr>
      <w:r w:rsidRPr="002705F1">
        <w:rPr>
          <w:rFonts w:ascii="Arial" w:hAnsi="Arial" w:cs="Arial"/>
          <w:sz w:val="22"/>
          <w:szCs w:val="22"/>
        </w:rPr>
        <w:t>An employee who is to perform maintenance work on equipment is required to use a safety lockout device to control all hazardous energy while in a position where the accidental activation of the equipment could cause serious injury.</w:t>
      </w:r>
    </w:p>
    <w:p w14:paraId="4B2990B8" w14:textId="77777777" w:rsidR="00FC5543" w:rsidRPr="002705F1" w:rsidRDefault="00FC5543">
      <w:pPr>
        <w:rPr>
          <w:rFonts w:ascii="Arial" w:hAnsi="Arial" w:cs="Arial"/>
          <w:sz w:val="22"/>
          <w:szCs w:val="22"/>
        </w:rPr>
      </w:pPr>
    </w:p>
    <w:p w14:paraId="14A1AFF3" w14:textId="77777777" w:rsidR="00FC5543" w:rsidRPr="002705F1" w:rsidRDefault="00E04331">
      <w:pPr>
        <w:rPr>
          <w:rFonts w:ascii="Arial" w:hAnsi="Arial" w:cs="Arial"/>
          <w:sz w:val="22"/>
          <w:szCs w:val="22"/>
        </w:rPr>
      </w:pPr>
      <w:r w:rsidRPr="002705F1">
        <w:rPr>
          <w:rFonts w:ascii="Arial" w:hAnsi="Arial" w:cs="Arial"/>
          <w:sz w:val="22"/>
          <w:szCs w:val="22"/>
        </w:rPr>
        <w:t>Machine operators will be informed whenever their equipment is going to be locked out.  Do not attempt to run equipment that is locked out.</w:t>
      </w:r>
      <w:r>
        <w:rPr>
          <w:rFonts w:ascii="Arial" w:hAnsi="Arial" w:cs="Arial"/>
          <w:sz w:val="22"/>
          <w:szCs w:val="22"/>
        </w:rPr>
        <w:t xml:space="preserve"> </w:t>
      </w:r>
      <w:r w:rsidRPr="002705F1">
        <w:rPr>
          <w:rFonts w:ascii="Arial" w:hAnsi="Arial" w:cs="Arial"/>
          <w:sz w:val="22"/>
          <w:szCs w:val="22"/>
        </w:rPr>
        <w:t>The machine operator will also be informed when repairs have been made. Always check equipment areas before starting up operations again. Only trained, authorized employees are permitted to service equipment.</w:t>
      </w:r>
    </w:p>
    <w:p w14:paraId="19E7AD3C" w14:textId="77777777" w:rsidR="00FC5543" w:rsidRPr="002705F1" w:rsidRDefault="00FC5543">
      <w:pPr>
        <w:rPr>
          <w:rFonts w:ascii="Arial" w:hAnsi="Arial" w:cs="Arial"/>
          <w:sz w:val="22"/>
          <w:szCs w:val="22"/>
        </w:rPr>
      </w:pPr>
    </w:p>
    <w:p w14:paraId="67ED93DC" w14:textId="77777777" w:rsidR="00FC5543" w:rsidRPr="002705F1" w:rsidRDefault="00E04331">
      <w:pPr>
        <w:rPr>
          <w:rFonts w:ascii="Arial" w:hAnsi="Arial" w:cs="Arial"/>
          <w:sz w:val="22"/>
          <w:szCs w:val="22"/>
        </w:rPr>
      </w:pPr>
      <w:r w:rsidRPr="002705F1">
        <w:rPr>
          <w:rFonts w:ascii="Arial" w:hAnsi="Arial" w:cs="Arial"/>
          <w:sz w:val="22"/>
          <w:szCs w:val="22"/>
        </w:rPr>
        <w:t>Never remove a tag or cut off a lock when it’s there to lockout a machine, or de-energize.</w:t>
      </w:r>
    </w:p>
    <w:p w14:paraId="204E608D" w14:textId="77777777" w:rsidR="00FC5543" w:rsidRPr="002705F1" w:rsidRDefault="00FC5543">
      <w:pPr>
        <w:rPr>
          <w:rFonts w:ascii="Arial" w:hAnsi="Arial" w:cs="Arial"/>
          <w:sz w:val="22"/>
          <w:szCs w:val="22"/>
        </w:rPr>
      </w:pPr>
    </w:p>
    <w:p w14:paraId="79DABDD6" w14:textId="77777777" w:rsidR="00FC5543" w:rsidRPr="002705F1" w:rsidRDefault="00E04331">
      <w:pPr>
        <w:rPr>
          <w:rFonts w:ascii="Arial" w:hAnsi="Arial" w:cs="Arial"/>
          <w:sz w:val="22"/>
          <w:szCs w:val="22"/>
        </w:rPr>
      </w:pPr>
      <w:r w:rsidRPr="002705F1">
        <w:rPr>
          <w:rFonts w:ascii="Arial" w:hAnsi="Arial" w:cs="Arial"/>
          <w:sz w:val="22"/>
          <w:szCs w:val="22"/>
        </w:rPr>
        <w:t>If you have questions – ask your supervisor.</w:t>
      </w:r>
    </w:p>
    <w:p w14:paraId="57B1B8EC" w14:textId="77777777" w:rsidR="00FC5543" w:rsidRDefault="00FC5543">
      <w:pPr>
        <w:rPr>
          <w:rFonts w:ascii="Arial" w:hAnsi="Arial" w:cs="Arial"/>
          <w:sz w:val="22"/>
          <w:szCs w:val="22"/>
        </w:rPr>
      </w:pPr>
    </w:p>
    <w:p w14:paraId="58100B14" w14:textId="77777777" w:rsidR="00FC5543" w:rsidRPr="002705F1" w:rsidRDefault="00FC5543">
      <w:pPr>
        <w:rPr>
          <w:rFonts w:ascii="Arial" w:hAnsi="Arial" w:cs="Arial"/>
          <w:sz w:val="22"/>
          <w:szCs w:val="22"/>
        </w:rPr>
      </w:pPr>
    </w:p>
    <w:p w14:paraId="7A85D3D5" w14:textId="77777777" w:rsidR="00FC5543" w:rsidRPr="002705F1" w:rsidRDefault="00E04331" w:rsidP="00E82B83">
      <w:pPr>
        <w:rPr>
          <w:rFonts w:ascii="Arial" w:hAnsi="Arial" w:cs="Arial"/>
          <w:b/>
          <w:sz w:val="22"/>
          <w:szCs w:val="22"/>
        </w:rPr>
      </w:pPr>
      <w:r w:rsidRPr="002705F1">
        <w:rPr>
          <w:rFonts w:ascii="Arial" w:hAnsi="Arial" w:cs="Arial"/>
          <w:b/>
          <w:sz w:val="22"/>
          <w:szCs w:val="22"/>
        </w:rPr>
        <w:t>CONFINED SPACE</w:t>
      </w:r>
    </w:p>
    <w:p w14:paraId="7B1C7CD9" w14:textId="77777777" w:rsidR="00FC5543" w:rsidRPr="002705F1" w:rsidRDefault="00FC5543">
      <w:pPr>
        <w:rPr>
          <w:rFonts w:ascii="Arial" w:hAnsi="Arial" w:cs="Arial"/>
          <w:sz w:val="22"/>
          <w:szCs w:val="22"/>
        </w:rPr>
      </w:pPr>
    </w:p>
    <w:p w14:paraId="0EEE9562" w14:textId="77777777" w:rsidR="00FC5543" w:rsidRPr="002705F1" w:rsidRDefault="00E04331">
      <w:pPr>
        <w:rPr>
          <w:rFonts w:ascii="Arial" w:hAnsi="Arial" w:cs="Arial"/>
          <w:sz w:val="22"/>
          <w:szCs w:val="22"/>
        </w:rPr>
      </w:pPr>
      <w:r w:rsidRPr="002705F1">
        <w:rPr>
          <w:rFonts w:ascii="Arial" w:hAnsi="Arial" w:cs="Arial"/>
          <w:sz w:val="22"/>
          <w:szCs w:val="22"/>
        </w:rPr>
        <w:t>What is a confined space?</w:t>
      </w:r>
    </w:p>
    <w:p w14:paraId="71E59083" w14:textId="77777777" w:rsidR="00FC5543" w:rsidRPr="002705F1" w:rsidRDefault="00E04331">
      <w:pPr>
        <w:rPr>
          <w:rFonts w:ascii="Arial" w:hAnsi="Arial" w:cs="Arial"/>
          <w:sz w:val="22"/>
          <w:szCs w:val="22"/>
        </w:rPr>
      </w:pPr>
      <w:r w:rsidRPr="002705F1">
        <w:rPr>
          <w:rFonts w:ascii="Arial" w:hAnsi="Arial" w:cs="Arial"/>
          <w:sz w:val="22"/>
          <w:szCs w:val="22"/>
        </w:rPr>
        <w:tab/>
        <w:t>1.  A confined space has limited or restricted means of entry or exit.</w:t>
      </w:r>
    </w:p>
    <w:p w14:paraId="0EE5EF79" w14:textId="77777777" w:rsidR="00FC5543" w:rsidRPr="002705F1" w:rsidRDefault="00E04331">
      <w:pPr>
        <w:rPr>
          <w:rFonts w:ascii="Arial" w:hAnsi="Arial" w:cs="Arial"/>
          <w:sz w:val="22"/>
          <w:szCs w:val="22"/>
        </w:rPr>
      </w:pPr>
      <w:r w:rsidRPr="002705F1">
        <w:rPr>
          <w:rFonts w:ascii="Arial" w:hAnsi="Arial" w:cs="Arial"/>
          <w:sz w:val="22"/>
          <w:szCs w:val="22"/>
        </w:rPr>
        <w:tab/>
        <w:t>2.  A confined space has the potential to contain a mechanical or toxic area.</w:t>
      </w:r>
    </w:p>
    <w:p w14:paraId="2620AE6E" w14:textId="77777777" w:rsidR="00FC5543" w:rsidRPr="002705F1" w:rsidRDefault="00E04331">
      <w:pPr>
        <w:rPr>
          <w:rFonts w:ascii="Arial" w:hAnsi="Arial" w:cs="Arial"/>
          <w:sz w:val="22"/>
          <w:szCs w:val="22"/>
        </w:rPr>
      </w:pPr>
      <w:r w:rsidRPr="002705F1">
        <w:rPr>
          <w:rFonts w:ascii="Arial" w:hAnsi="Arial" w:cs="Arial"/>
          <w:sz w:val="22"/>
          <w:szCs w:val="22"/>
        </w:rPr>
        <w:tab/>
        <w:t>3.  A confined space is not designed for continuous employee occupancy.</w:t>
      </w:r>
    </w:p>
    <w:p w14:paraId="4ED071A6" w14:textId="77777777" w:rsidR="00FC5543" w:rsidRPr="002705F1" w:rsidRDefault="00FC5543">
      <w:pPr>
        <w:rPr>
          <w:rFonts w:ascii="Arial" w:hAnsi="Arial" w:cs="Arial"/>
          <w:sz w:val="22"/>
          <w:szCs w:val="22"/>
        </w:rPr>
      </w:pPr>
    </w:p>
    <w:p w14:paraId="2DA4D648" w14:textId="77777777" w:rsidR="00FC5543" w:rsidRPr="002705F1" w:rsidRDefault="00E04331">
      <w:pPr>
        <w:rPr>
          <w:rFonts w:ascii="Arial" w:hAnsi="Arial" w:cs="Arial"/>
          <w:sz w:val="22"/>
          <w:szCs w:val="22"/>
        </w:rPr>
      </w:pPr>
      <w:r w:rsidRPr="002705F1">
        <w:rPr>
          <w:rFonts w:ascii="Arial" w:hAnsi="Arial" w:cs="Arial"/>
          <w:sz w:val="22"/>
          <w:szCs w:val="22"/>
        </w:rPr>
        <w:t>There are two types of confined spaces:</w:t>
      </w:r>
    </w:p>
    <w:p w14:paraId="27BD4DFE" w14:textId="77777777" w:rsidR="00FC5543" w:rsidRPr="002705F1" w:rsidRDefault="00E04331">
      <w:pPr>
        <w:rPr>
          <w:rFonts w:ascii="Arial" w:hAnsi="Arial" w:cs="Arial"/>
          <w:sz w:val="22"/>
          <w:szCs w:val="22"/>
        </w:rPr>
      </w:pPr>
      <w:r w:rsidRPr="002705F1">
        <w:rPr>
          <w:rFonts w:ascii="Arial" w:hAnsi="Arial" w:cs="Arial"/>
          <w:sz w:val="22"/>
          <w:szCs w:val="22"/>
        </w:rPr>
        <w:tab/>
        <w:t>1.  Permit required (tanks or vessels)</w:t>
      </w:r>
    </w:p>
    <w:p w14:paraId="2465C7D7" w14:textId="77777777" w:rsidR="00FC5543" w:rsidRDefault="00E04331">
      <w:pPr>
        <w:rPr>
          <w:rFonts w:ascii="Arial" w:hAnsi="Arial" w:cs="Arial"/>
          <w:sz w:val="22"/>
          <w:szCs w:val="22"/>
        </w:rPr>
      </w:pPr>
      <w:r>
        <w:rPr>
          <w:rFonts w:ascii="Arial" w:hAnsi="Arial" w:cs="Arial"/>
          <w:sz w:val="22"/>
          <w:szCs w:val="22"/>
        </w:rPr>
        <w:tab/>
        <w:t xml:space="preserve">2.  Non-permit required </w:t>
      </w:r>
    </w:p>
    <w:p w14:paraId="6FB05047" w14:textId="77777777" w:rsidR="00FC5543" w:rsidRPr="002705F1" w:rsidRDefault="00FC5543">
      <w:pPr>
        <w:rPr>
          <w:rFonts w:ascii="Arial" w:hAnsi="Arial" w:cs="Arial"/>
          <w:sz w:val="22"/>
          <w:szCs w:val="22"/>
        </w:rPr>
      </w:pPr>
    </w:p>
    <w:p w14:paraId="5A04B771" w14:textId="77777777" w:rsidR="00FC5543" w:rsidRPr="002705F1" w:rsidRDefault="00E04331">
      <w:pPr>
        <w:rPr>
          <w:rFonts w:ascii="Arial" w:hAnsi="Arial" w:cs="Arial"/>
          <w:sz w:val="22"/>
          <w:szCs w:val="22"/>
        </w:rPr>
      </w:pPr>
      <w:r w:rsidRPr="002705F1">
        <w:rPr>
          <w:rFonts w:ascii="Arial" w:hAnsi="Arial" w:cs="Arial"/>
          <w:sz w:val="22"/>
          <w:szCs w:val="22"/>
        </w:rPr>
        <w:lastRenderedPageBreak/>
        <w:t>Welding or using chemicals, such as cleaning solvents, may change the atmosphere of a confined space from a safe one to an unsafe one. Only trained, authorized employees are permitted to enter or be a rescue attendant in confined spaces.</w:t>
      </w:r>
    </w:p>
    <w:p w14:paraId="01FE4970" w14:textId="77777777" w:rsidR="00FC5543" w:rsidRPr="002705F1" w:rsidRDefault="00FC5543">
      <w:pPr>
        <w:rPr>
          <w:rFonts w:ascii="Arial" w:hAnsi="Arial" w:cs="Arial"/>
          <w:sz w:val="22"/>
          <w:szCs w:val="22"/>
        </w:rPr>
      </w:pPr>
    </w:p>
    <w:p w14:paraId="135409EF" w14:textId="1668A876" w:rsidR="00FC5543" w:rsidRPr="002705F1" w:rsidRDefault="00E04331">
      <w:pPr>
        <w:rPr>
          <w:rFonts w:ascii="Arial" w:hAnsi="Arial" w:cs="Arial"/>
          <w:sz w:val="22"/>
          <w:szCs w:val="22"/>
        </w:rPr>
      </w:pPr>
      <w:r w:rsidRPr="002705F1">
        <w:rPr>
          <w:rFonts w:ascii="Arial" w:hAnsi="Arial" w:cs="Arial"/>
          <w:sz w:val="22"/>
          <w:szCs w:val="22"/>
        </w:rPr>
        <w:t xml:space="preserve">All confined spaces at </w:t>
      </w:r>
      <w:r w:rsidR="007238CE">
        <w:rPr>
          <w:rFonts w:ascii="Arial" w:hAnsi="Arial" w:cs="Arial"/>
          <w:sz w:val="22"/>
          <w:szCs w:val="22"/>
        </w:rPr>
        <w:t>Company Name</w:t>
      </w:r>
      <w:r w:rsidRPr="002705F1">
        <w:rPr>
          <w:rFonts w:ascii="Arial" w:hAnsi="Arial" w:cs="Arial"/>
          <w:sz w:val="22"/>
          <w:szCs w:val="22"/>
        </w:rPr>
        <w:t xml:space="preserve"> are permit required confined spaces – do not enter at any time. Follow the confined space program the company has in place.</w:t>
      </w:r>
    </w:p>
    <w:p w14:paraId="1A0DCACE" w14:textId="77777777" w:rsidR="00FC5543" w:rsidRDefault="00FC5543" w:rsidP="00E82B83">
      <w:pPr>
        <w:rPr>
          <w:rFonts w:ascii="Arial" w:hAnsi="Arial" w:cs="Arial"/>
          <w:b/>
          <w:sz w:val="22"/>
          <w:szCs w:val="22"/>
        </w:rPr>
      </w:pPr>
    </w:p>
    <w:p w14:paraId="1E29F510" w14:textId="77777777" w:rsidR="00FC5543" w:rsidRPr="002705F1" w:rsidRDefault="00FC5543" w:rsidP="00E82B83">
      <w:pPr>
        <w:rPr>
          <w:rFonts w:ascii="Arial" w:hAnsi="Arial" w:cs="Arial"/>
          <w:b/>
          <w:sz w:val="22"/>
          <w:szCs w:val="22"/>
        </w:rPr>
      </w:pPr>
    </w:p>
    <w:p w14:paraId="4AAB3171" w14:textId="77777777" w:rsidR="00FC5543" w:rsidRPr="002705F1" w:rsidRDefault="00E04331" w:rsidP="00E82B83">
      <w:pPr>
        <w:rPr>
          <w:rFonts w:ascii="Arial" w:hAnsi="Arial" w:cs="Arial"/>
          <w:b/>
          <w:sz w:val="22"/>
          <w:szCs w:val="22"/>
        </w:rPr>
      </w:pPr>
      <w:r w:rsidRPr="002705F1">
        <w:rPr>
          <w:rFonts w:ascii="Arial" w:hAnsi="Arial" w:cs="Arial"/>
          <w:b/>
          <w:sz w:val="22"/>
          <w:szCs w:val="22"/>
        </w:rPr>
        <w:t>ALLERGENS</w:t>
      </w:r>
    </w:p>
    <w:p w14:paraId="24949298" w14:textId="77777777" w:rsidR="00FC5543" w:rsidRPr="002705F1" w:rsidRDefault="00E04331" w:rsidP="00DF7013">
      <w:pPr>
        <w:rPr>
          <w:rFonts w:ascii="Arial" w:hAnsi="Arial" w:cs="Arial"/>
          <w:sz w:val="22"/>
          <w:szCs w:val="22"/>
        </w:rPr>
      </w:pPr>
      <w:r w:rsidRPr="002705F1">
        <w:rPr>
          <w:rFonts w:ascii="Arial" w:hAnsi="Arial" w:cs="Arial"/>
          <w:sz w:val="22"/>
          <w:szCs w:val="22"/>
        </w:rPr>
        <w:t xml:space="preserve">A Food Allergen is a food that stimulates the immune system of food allergic individuals.  A food allergy is an adverse reaction to a food component. Food Allergies affect about 2 percent of the adults and 4 to 8 percent of children in the US.  </w:t>
      </w:r>
    </w:p>
    <w:p w14:paraId="72C8A330" w14:textId="77777777" w:rsidR="00FC5543" w:rsidRPr="002705F1" w:rsidRDefault="00FC5543">
      <w:pPr>
        <w:jc w:val="center"/>
        <w:rPr>
          <w:rFonts w:ascii="Arial" w:hAnsi="Arial" w:cs="Arial"/>
          <w:b/>
          <w:sz w:val="22"/>
          <w:szCs w:val="22"/>
        </w:rPr>
      </w:pPr>
    </w:p>
    <w:p w14:paraId="16295DB4" w14:textId="60ED1D91" w:rsidR="00FC5543" w:rsidRPr="002705F1" w:rsidRDefault="00E04331" w:rsidP="00DF7013">
      <w:pPr>
        <w:rPr>
          <w:rFonts w:ascii="Arial" w:hAnsi="Arial" w:cs="Arial"/>
          <w:sz w:val="22"/>
          <w:szCs w:val="22"/>
        </w:rPr>
      </w:pPr>
      <w:r w:rsidRPr="002705F1">
        <w:rPr>
          <w:rFonts w:ascii="Arial" w:hAnsi="Arial" w:cs="Arial"/>
          <w:sz w:val="22"/>
          <w:szCs w:val="22"/>
        </w:rPr>
        <w:t xml:space="preserve">The </w:t>
      </w:r>
      <w:r w:rsidR="0076607E">
        <w:rPr>
          <w:rFonts w:ascii="Arial" w:hAnsi="Arial" w:cs="Arial"/>
          <w:sz w:val="22"/>
          <w:szCs w:val="22"/>
        </w:rPr>
        <w:t>nine</w:t>
      </w:r>
      <w:r w:rsidRPr="002705F1">
        <w:rPr>
          <w:rFonts w:ascii="Arial" w:hAnsi="Arial" w:cs="Arial"/>
          <w:sz w:val="22"/>
          <w:szCs w:val="22"/>
        </w:rPr>
        <w:t xml:space="preserve"> main foods identified as allergens are: Milk, Eggs, Fish (bass, flounder, cod), Crustacean Shellfish, </w:t>
      </w:r>
      <w:r>
        <w:rPr>
          <w:rFonts w:ascii="Arial" w:hAnsi="Arial" w:cs="Arial"/>
          <w:sz w:val="22"/>
          <w:szCs w:val="22"/>
        </w:rPr>
        <w:t>T</w:t>
      </w:r>
      <w:r w:rsidRPr="002705F1">
        <w:rPr>
          <w:rFonts w:ascii="Arial" w:hAnsi="Arial" w:cs="Arial"/>
          <w:sz w:val="22"/>
          <w:szCs w:val="22"/>
        </w:rPr>
        <w:t xml:space="preserve">ree </w:t>
      </w:r>
      <w:r>
        <w:rPr>
          <w:rFonts w:ascii="Arial" w:hAnsi="Arial" w:cs="Arial"/>
          <w:sz w:val="22"/>
          <w:szCs w:val="22"/>
        </w:rPr>
        <w:t>N</w:t>
      </w:r>
      <w:r w:rsidRPr="002705F1">
        <w:rPr>
          <w:rFonts w:ascii="Arial" w:hAnsi="Arial" w:cs="Arial"/>
          <w:sz w:val="22"/>
          <w:szCs w:val="22"/>
        </w:rPr>
        <w:t>uts (almonds, pecans and walnuts), Peanuts, Wheat</w:t>
      </w:r>
      <w:r w:rsidR="0076607E">
        <w:rPr>
          <w:rFonts w:ascii="Arial" w:hAnsi="Arial" w:cs="Arial"/>
          <w:sz w:val="22"/>
          <w:szCs w:val="22"/>
        </w:rPr>
        <w:t>, Sesame</w:t>
      </w:r>
      <w:r w:rsidR="00D76383">
        <w:rPr>
          <w:rFonts w:ascii="Arial" w:hAnsi="Arial" w:cs="Arial"/>
          <w:sz w:val="22"/>
          <w:szCs w:val="22"/>
        </w:rPr>
        <w:t xml:space="preserve"> </w:t>
      </w:r>
      <w:r w:rsidRPr="002705F1">
        <w:rPr>
          <w:rFonts w:ascii="Arial" w:hAnsi="Arial" w:cs="Arial"/>
          <w:sz w:val="22"/>
          <w:szCs w:val="22"/>
        </w:rPr>
        <w:t xml:space="preserve">and Soybeans.  </w:t>
      </w:r>
    </w:p>
    <w:p w14:paraId="4BFC8035" w14:textId="77777777" w:rsidR="00FC5543" w:rsidRPr="002705F1" w:rsidRDefault="00FC5543" w:rsidP="00DF7013">
      <w:pPr>
        <w:rPr>
          <w:rFonts w:ascii="Arial" w:hAnsi="Arial" w:cs="Arial"/>
          <w:sz w:val="22"/>
          <w:szCs w:val="22"/>
        </w:rPr>
      </w:pPr>
    </w:p>
    <w:p w14:paraId="30CF4579" w14:textId="77777777" w:rsidR="00FC5543" w:rsidRPr="002705F1" w:rsidRDefault="00E04331" w:rsidP="00DF7013">
      <w:pPr>
        <w:rPr>
          <w:rFonts w:ascii="Arial" w:hAnsi="Arial" w:cs="Arial"/>
          <w:sz w:val="22"/>
          <w:szCs w:val="22"/>
        </w:rPr>
      </w:pPr>
      <w:r w:rsidRPr="002705F1">
        <w:rPr>
          <w:rFonts w:ascii="Arial" w:hAnsi="Arial" w:cs="Arial"/>
          <w:sz w:val="22"/>
          <w:szCs w:val="22"/>
        </w:rPr>
        <w:t>We have one allergen on site – milk. For more information see yellow training binder.</w:t>
      </w:r>
    </w:p>
    <w:p w14:paraId="1AA91318" w14:textId="77777777" w:rsidR="00FC5543" w:rsidRPr="002705F1" w:rsidRDefault="00FC5543" w:rsidP="00DF7013">
      <w:pPr>
        <w:rPr>
          <w:rFonts w:ascii="Arial" w:hAnsi="Arial" w:cs="Arial"/>
          <w:sz w:val="22"/>
          <w:szCs w:val="22"/>
        </w:rPr>
      </w:pPr>
    </w:p>
    <w:p w14:paraId="634E34EA" w14:textId="2F86D9BE" w:rsidR="00FC5543" w:rsidRPr="002705F1" w:rsidRDefault="00E04331" w:rsidP="00DF7013">
      <w:pPr>
        <w:rPr>
          <w:rFonts w:ascii="Arial" w:hAnsi="Arial" w:cs="Arial"/>
          <w:b/>
          <w:sz w:val="22"/>
          <w:szCs w:val="22"/>
        </w:rPr>
      </w:pPr>
      <w:r w:rsidRPr="002705F1">
        <w:rPr>
          <w:rFonts w:ascii="Arial" w:hAnsi="Arial" w:cs="Arial"/>
          <w:b/>
          <w:sz w:val="22"/>
          <w:szCs w:val="22"/>
        </w:rPr>
        <w:t xml:space="preserve">Types of Milk used at </w:t>
      </w:r>
      <w:r w:rsidR="007238CE">
        <w:rPr>
          <w:rFonts w:ascii="Arial" w:hAnsi="Arial" w:cs="Arial"/>
          <w:b/>
          <w:sz w:val="22"/>
          <w:szCs w:val="22"/>
        </w:rPr>
        <w:t>Company Name</w:t>
      </w:r>
      <w:r w:rsidRPr="002705F1">
        <w:rPr>
          <w:rFonts w:ascii="Arial" w:hAnsi="Arial" w:cs="Arial"/>
          <w:b/>
          <w:sz w:val="22"/>
          <w:szCs w:val="22"/>
        </w:rPr>
        <w:t>:</w:t>
      </w:r>
    </w:p>
    <w:p w14:paraId="4A50F3DC" w14:textId="5CC09104" w:rsidR="00FC5543" w:rsidRPr="002705F1" w:rsidRDefault="007238CE" w:rsidP="00DF7013">
      <w:pPr>
        <w:rPr>
          <w:rFonts w:ascii="Arial" w:hAnsi="Arial" w:cs="Arial"/>
          <w:sz w:val="22"/>
          <w:szCs w:val="22"/>
        </w:rPr>
      </w:pPr>
      <w:r w:rsidRPr="005958BB">
        <w:rPr>
          <w:rFonts w:ascii="Arial" w:hAnsi="Arial" w:cs="Arial"/>
          <w:b/>
          <w:bCs/>
          <w:sz w:val="22"/>
          <w:szCs w:val="22"/>
        </w:rPr>
        <w:t>Company Name</w:t>
      </w:r>
      <w:r w:rsidR="00E04331" w:rsidRPr="002705F1">
        <w:rPr>
          <w:rFonts w:ascii="Arial" w:hAnsi="Arial" w:cs="Arial"/>
          <w:sz w:val="22"/>
          <w:szCs w:val="22"/>
        </w:rPr>
        <w:t xml:space="preserve"> produces several different varieties of cheese using different types of milk such as Cow, Goat and Sheep. </w:t>
      </w:r>
    </w:p>
    <w:p w14:paraId="1EA82C9F" w14:textId="77777777" w:rsidR="00FC5543" w:rsidRPr="002705F1" w:rsidRDefault="00FC5543" w:rsidP="00DF7013">
      <w:pPr>
        <w:rPr>
          <w:rFonts w:ascii="Arial" w:hAnsi="Arial" w:cs="Arial"/>
          <w:sz w:val="22"/>
          <w:szCs w:val="22"/>
        </w:rPr>
      </w:pPr>
    </w:p>
    <w:p w14:paraId="34C4803E" w14:textId="1AAAB62A" w:rsidR="00FC5543" w:rsidRPr="002705F1" w:rsidRDefault="007238CE" w:rsidP="00DF7013">
      <w:pPr>
        <w:rPr>
          <w:rFonts w:ascii="Arial" w:hAnsi="Arial" w:cs="Arial"/>
          <w:sz w:val="22"/>
          <w:szCs w:val="22"/>
        </w:rPr>
      </w:pPr>
      <w:r w:rsidRPr="005958BB">
        <w:rPr>
          <w:rFonts w:ascii="Arial" w:hAnsi="Arial" w:cs="Arial"/>
          <w:b/>
          <w:bCs/>
          <w:sz w:val="22"/>
          <w:szCs w:val="22"/>
        </w:rPr>
        <w:t>Company Name</w:t>
      </w:r>
      <w:r w:rsidR="00E04331" w:rsidRPr="002705F1">
        <w:rPr>
          <w:rFonts w:ascii="Arial" w:hAnsi="Arial" w:cs="Arial"/>
          <w:sz w:val="22"/>
          <w:szCs w:val="22"/>
        </w:rPr>
        <w:t xml:space="preserve"> holds several different types of Certifications. Our current certificates in</w:t>
      </w:r>
      <w:r w:rsidR="00E04331">
        <w:rPr>
          <w:rFonts w:ascii="Arial" w:hAnsi="Arial" w:cs="Arial"/>
          <w:sz w:val="22"/>
          <w:szCs w:val="22"/>
        </w:rPr>
        <w:t>clude: Organic, Organic non GMO</w:t>
      </w:r>
      <w:r w:rsidR="00E04331" w:rsidRPr="002705F1">
        <w:rPr>
          <w:rFonts w:ascii="Arial" w:hAnsi="Arial" w:cs="Arial"/>
          <w:sz w:val="22"/>
          <w:szCs w:val="22"/>
        </w:rPr>
        <w:t xml:space="preserve"> verified, Kosher and Halal. It is important to know the difference and never comingle or cross contaminate milks or finished product.</w:t>
      </w:r>
    </w:p>
    <w:p w14:paraId="71789201" w14:textId="77777777" w:rsidR="00FC5543" w:rsidRPr="002705F1" w:rsidRDefault="00FC5543" w:rsidP="00DF7013">
      <w:pPr>
        <w:rPr>
          <w:rFonts w:ascii="Arial" w:hAnsi="Arial" w:cs="Arial"/>
          <w:sz w:val="22"/>
          <w:szCs w:val="22"/>
        </w:rPr>
      </w:pPr>
    </w:p>
    <w:p w14:paraId="39861524" w14:textId="77777777" w:rsidR="00FC5543" w:rsidRPr="002705F1" w:rsidRDefault="00E04331" w:rsidP="00DF7013">
      <w:pPr>
        <w:rPr>
          <w:rFonts w:ascii="Arial" w:hAnsi="Arial" w:cs="Arial"/>
          <w:sz w:val="22"/>
          <w:szCs w:val="22"/>
        </w:rPr>
      </w:pPr>
      <w:r w:rsidRPr="002705F1">
        <w:rPr>
          <w:rFonts w:ascii="Arial" w:hAnsi="Arial" w:cs="Arial"/>
          <w:sz w:val="22"/>
          <w:szCs w:val="22"/>
        </w:rPr>
        <w:t>Organic Certified: USDA certified organic foods are grown and processed according to federal guidelines addressing, among many factors, soil quality, animal raising practices, pest and weed control, and use of additives. Organic producers rely on natural substances and physical, mechanical, or biologically based farming methods to the fullest extent possible.</w:t>
      </w:r>
      <w:r>
        <w:rPr>
          <w:rFonts w:ascii="Arial" w:hAnsi="Arial" w:cs="Arial"/>
          <w:sz w:val="22"/>
          <w:szCs w:val="22"/>
        </w:rPr>
        <w:t xml:space="preserve"> </w:t>
      </w:r>
      <w:r w:rsidRPr="002705F1">
        <w:rPr>
          <w:rFonts w:ascii="Arial" w:hAnsi="Arial" w:cs="Arial"/>
          <w:sz w:val="22"/>
          <w:szCs w:val="22"/>
        </w:rPr>
        <w:t>Producers/Manufacturers must not use GMO inputs.</w:t>
      </w:r>
    </w:p>
    <w:p w14:paraId="67E5EBC1" w14:textId="77777777" w:rsidR="00FC5543" w:rsidRPr="002705F1" w:rsidRDefault="00FC5543" w:rsidP="00DF7013">
      <w:pPr>
        <w:rPr>
          <w:rFonts w:ascii="Arial" w:hAnsi="Arial" w:cs="Arial"/>
          <w:sz w:val="22"/>
          <w:szCs w:val="22"/>
        </w:rPr>
      </w:pPr>
    </w:p>
    <w:p w14:paraId="7A92379B" w14:textId="77777777" w:rsidR="00FC5543" w:rsidRPr="002705F1" w:rsidRDefault="00E04331" w:rsidP="00DF7013">
      <w:pPr>
        <w:rPr>
          <w:rFonts w:ascii="Arial" w:hAnsi="Arial" w:cs="Arial"/>
          <w:sz w:val="22"/>
          <w:szCs w:val="22"/>
        </w:rPr>
      </w:pPr>
      <w:r w:rsidRPr="002705F1">
        <w:rPr>
          <w:rFonts w:ascii="Arial" w:hAnsi="Arial" w:cs="Arial"/>
          <w:sz w:val="22"/>
          <w:szCs w:val="22"/>
        </w:rPr>
        <w:t>Organic Non GMO Verified: Combines the Organic standar</w:t>
      </w:r>
      <w:r>
        <w:rPr>
          <w:rFonts w:ascii="Arial" w:hAnsi="Arial" w:cs="Arial"/>
          <w:sz w:val="22"/>
          <w:szCs w:val="22"/>
        </w:rPr>
        <w:t>d with testing to prove Non GMOs</w:t>
      </w:r>
      <w:r w:rsidRPr="002705F1">
        <w:rPr>
          <w:rFonts w:ascii="Arial" w:hAnsi="Arial" w:cs="Arial"/>
          <w:sz w:val="22"/>
          <w:szCs w:val="22"/>
        </w:rPr>
        <w:t xml:space="preserve"> are not in the product.</w:t>
      </w:r>
    </w:p>
    <w:p w14:paraId="566C361C" w14:textId="77777777" w:rsidR="00FC5543" w:rsidRPr="002705F1" w:rsidRDefault="00FC5543" w:rsidP="00DF7013">
      <w:pPr>
        <w:rPr>
          <w:rFonts w:ascii="Arial" w:hAnsi="Arial" w:cs="Arial"/>
          <w:sz w:val="22"/>
          <w:szCs w:val="22"/>
        </w:rPr>
      </w:pPr>
    </w:p>
    <w:p w14:paraId="1064B34E" w14:textId="052FE9B7" w:rsidR="00FC5543" w:rsidRPr="002705F1" w:rsidRDefault="00E04331" w:rsidP="00DF7013">
      <w:pPr>
        <w:rPr>
          <w:rFonts w:ascii="Arial" w:hAnsi="Arial" w:cs="Arial"/>
          <w:sz w:val="22"/>
          <w:szCs w:val="22"/>
        </w:rPr>
      </w:pPr>
      <w:r w:rsidRPr="002705F1">
        <w:rPr>
          <w:rFonts w:ascii="Arial" w:hAnsi="Arial" w:cs="Arial"/>
          <w:sz w:val="22"/>
          <w:szCs w:val="22"/>
        </w:rPr>
        <w:t xml:space="preserve">Kosher:  Although milk is inherently Kosher by nature, in order for </w:t>
      </w:r>
      <w:r w:rsidR="007238CE">
        <w:rPr>
          <w:rFonts w:ascii="Arial" w:hAnsi="Arial" w:cs="Arial"/>
          <w:sz w:val="22"/>
          <w:szCs w:val="22"/>
        </w:rPr>
        <w:t>Company Name</w:t>
      </w:r>
      <w:r w:rsidRPr="002705F1">
        <w:rPr>
          <w:rFonts w:ascii="Arial" w:hAnsi="Arial" w:cs="Arial"/>
          <w:sz w:val="22"/>
          <w:szCs w:val="22"/>
        </w:rPr>
        <w:t xml:space="preserve"> to Label cheese as Kosher, production must be overseen by a Rabbi verifying they have checked the products ingredients, production facility and actual production to ensure all ingredients, derivatives, tools and machinery have no trace of non kosher substances such as Pork.</w:t>
      </w:r>
    </w:p>
    <w:p w14:paraId="023F76BB" w14:textId="77777777" w:rsidR="00FC5543" w:rsidRPr="002705F1" w:rsidRDefault="00FC5543" w:rsidP="00DF7013">
      <w:pPr>
        <w:rPr>
          <w:rFonts w:ascii="Arial" w:hAnsi="Arial" w:cs="Arial"/>
          <w:sz w:val="22"/>
          <w:szCs w:val="22"/>
        </w:rPr>
      </w:pPr>
    </w:p>
    <w:p w14:paraId="57BA8AAC" w14:textId="77777777" w:rsidR="00FC5543" w:rsidRPr="002705F1" w:rsidRDefault="00E04331" w:rsidP="00B324AC">
      <w:pPr>
        <w:rPr>
          <w:rFonts w:ascii="Arial" w:hAnsi="Arial" w:cs="Arial"/>
          <w:sz w:val="22"/>
          <w:szCs w:val="22"/>
        </w:rPr>
      </w:pPr>
      <w:r w:rsidRPr="002705F1">
        <w:rPr>
          <w:rFonts w:ascii="Arial" w:hAnsi="Arial" w:cs="Arial"/>
          <w:sz w:val="22"/>
          <w:szCs w:val="22"/>
        </w:rPr>
        <w:t>Halal: A Halal certified product means that the product is permissible or acceptable in accordance with Islamic</w:t>
      </w:r>
      <w:r>
        <w:rPr>
          <w:rFonts w:ascii="Arial" w:hAnsi="Arial" w:cs="Arial"/>
          <w:sz w:val="22"/>
          <w:szCs w:val="22"/>
        </w:rPr>
        <w:t xml:space="preserve"> law. All foods are considered H</w:t>
      </w:r>
      <w:r w:rsidRPr="002705F1">
        <w:rPr>
          <w:rFonts w:ascii="Arial" w:hAnsi="Arial" w:cs="Arial"/>
          <w:sz w:val="22"/>
          <w:szCs w:val="22"/>
        </w:rPr>
        <w:t>al</w:t>
      </w:r>
      <w:r>
        <w:rPr>
          <w:rFonts w:ascii="Arial" w:hAnsi="Arial" w:cs="Arial"/>
          <w:sz w:val="22"/>
          <w:szCs w:val="22"/>
        </w:rPr>
        <w:t>al except the following sources:</w:t>
      </w:r>
    </w:p>
    <w:p w14:paraId="2A66BECE" w14:textId="77777777" w:rsidR="00FC5543" w:rsidRPr="002705F1" w:rsidRDefault="00FC5543" w:rsidP="00B324AC">
      <w:pPr>
        <w:rPr>
          <w:rFonts w:ascii="Arial" w:hAnsi="Arial" w:cs="Arial"/>
          <w:sz w:val="22"/>
          <w:szCs w:val="22"/>
        </w:rPr>
      </w:pPr>
    </w:p>
    <w:p w14:paraId="42B2B8E8" w14:textId="77777777" w:rsidR="00FC5543" w:rsidRPr="002705F1" w:rsidRDefault="00E04331" w:rsidP="00E82B83">
      <w:pPr>
        <w:numPr>
          <w:ilvl w:val="0"/>
          <w:numId w:val="26"/>
        </w:numPr>
        <w:rPr>
          <w:rFonts w:ascii="Arial" w:hAnsi="Arial" w:cs="Arial"/>
          <w:sz w:val="22"/>
          <w:szCs w:val="22"/>
        </w:rPr>
      </w:pPr>
      <w:r w:rsidRPr="002705F1">
        <w:rPr>
          <w:rFonts w:ascii="Arial" w:hAnsi="Arial" w:cs="Arial"/>
          <w:sz w:val="22"/>
          <w:szCs w:val="22"/>
        </w:rPr>
        <w:t>Swine/Pork and its by-products</w:t>
      </w:r>
    </w:p>
    <w:p w14:paraId="5D6C6E7A" w14:textId="77777777" w:rsidR="00FC5543" w:rsidRPr="002705F1" w:rsidRDefault="00E04331" w:rsidP="00E82B83">
      <w:pPr>
        <w:numPr>
          <w:ilvl w:val="0"/>
          <w:numId w:val="26"/>
        </w:numPr>
        <w:rPr>
          <w:rFonts w:ascii="Arial" w:hAnsi="Arial" w:cs="Arial"/>
          <w:sz w:val="22"/>
          <w:szCs w:val="22"/>
        </w:rPr>
      </w:pPr>
      <w:r w:rsidRPr="002705F1">
        <w:rPr>
          <w:rFonts w:ascii="Arial" w:hAnsi="Arial" w:cs="Arial"/>
          <w:sz w:val="22"/>
          <w:szCs w:val="22"/>
        </w:rPr>
        <w:lastRenderedPageBreak/>
        <w:t>Animals NOT properly slaughtered according to Islamic method or dead before slaughtering</w:t>
      </w:r>
    </w:p>
    <w:p w14:paraId="23D72220" w14:textId="77777777" w:rsidR="00FC5543" w:rsidRPr="002705F1" w:rsidRDefault="00E04331" w:rsidP="00E82B83">
      <w:pPr>
        <w:numPr>
          <w:ilvl w:val="0"/>
          <w:numId w:val="26"/>
        </w:numPr>
        <w:rPr>
          <w:rFonts w:ascii="Arial" w:hAnsi="Arial" w:cs="Arial"/>
          <w:sz w:val="22"/>
          <w:szCs w:val="22"/>
        </w:rPr>
      </w:pPr>
      <w:r w:rsidRPr="002705F1">
        <w:rPr>
          <w:rFonts w:ascii="Arial" w:hAnsi="Arial" w:cs="Arial"/>
          <w:sz w:val="22"/>
          <w:szCs w:val="22"/>
        </w:rPr>
        <w:t>Alcoholic drinks and intoxicants</w:t>
      </w:r>
    </w:p>
    <w:p w14:paraId="0F44FD5F" w14:textId="77777777" w:rsidR="00FC5543" w:rsidRPr="002705F1" w:rsidRDefault="00E04331" w:rsidP="00E82B83">
      <w:pPr>
        <w:numPr>
          <w:ilvl w:val="0"/>
          <w:numId w:val="26"/>
        </w:numPr>
        <w:rPr>
          <w:rFonts w:ascii="Arial" w:hAnsi="Arial" w:cs="Arial"/>
          <w:sz w:val="22"/>
          <w:szCs w:val="22"/>
        </w:rPr>
      </w:pPr>
      <w:r w:rsidRPr="002705F1">
        <w:rPr>
          <w:rFonts w:ascii="Arial" w:hAnsi="Arial" w:cs="Arial"/>
          <w:sz w:val="22"/>
          <w:szCs w:val="22"/>
        </w:rPr>
        <w:t>Carnivorous animals and birds of prey</w:t>
      </w:r>
    </w:p>
    <w:p w14:paraId="64B8CD86" w14:textId="77777777" w:rsidR="00FC5543" w:rsidRPr="002705F1" w:rsidRDefault="00E04331" w:rsidP="00E82B83">
      <w:pPr>
        <w:numPr>
          <w:ilvl w:val="0"/>
          <w:numId w:val="26"/>
        </w:numPr>
        <w:rPr>
          <w:rFonts w:ascii="Arial" w:hAnsi="Arial" w:cs="Arial"/>
          <w:sz w:val="22"/>
          <w:szCs w:val="22"/>
        </w:rPr>
      </w:pPr>
      <w:r w:rsidRPr="002705F1">
        <w:rPr>
          <w:rFonts w:ascii="Arial" w:hAnsi="Arial" w:cs="Arial"/>
          <w:sz w:val="22"/>
          <w:szCs w:val="22"/>
        </w:rPr>
        <w:t>Blood and blood by-products</w:t>
      </w:r>
    </w:p>
    <w:p w14:paraId="20B1675F" w14:textId="77777777" w:rsidR="00FC5543" w:rsidRPr="002705F1" w:rsidRDefault="00E04331" w:rsidP="00E82B83">
      <w:pPr>
        <w:numPr>
          <w:ilvl w:val="0"/>
          <w:numId w:val="26"/>
        </w:numPr>
        <w:rPr>
          <w:rFonts w:ascii="Arial" w:hAnsi="Arial" w:cs="Arial"/>
          <w:sz w:val="22"/>
          <w:szCs w:val="22"/>
        </w:rPr>
      </w:pPr>
      <w:r w:rsidRPr="002705F1">
        <w:rPr>
          <w:rFonts w:ascii="Arial" w:hAnsi="Arial" w:cs="Arial"/>
          <w:sz w:val="22"/>
          <w:szCs w:val="22"/>
        </w:rPr>
        <w:t>Foods contaminated with any materials from above categories</w:t>
      </w:r>
    </w:p>
    <w:p w14:paraId="50D76B3F" w14:textId="77777777" w:rsidR="00FC5543" w:rsidRPr="002705F1" w:rsidRDefault="00FC5543" w:rsidP="00DF7013">
      <w:pPr>
        <w:rPr>
          <w:rFonts w:ascii="Arial" w:hAnsi="Arial" w:cs="Arial"/>
          <w:sz w:val="22"/>
          <w:szCs w:val="22"/>
        </w:rPr>
      </w:pPr>
    </w:p>
    <w:p w14:paraId="733A3184" w14:textId="77777777" w:rsidR="00FC5543" w:rsidRPr="002705F1" w:rsidRDefault="00FC5543" w:rsidP="00DF7013">
      <w:pPr>
        <w:rPr>
          <w:rFonts w:ascii="Arial" w:hAnsi="Arial" w:cs="Arial"/>
          <w:sz w:val="22"/>
          <w:szCs w:val="22"/>
        </w:rPr>
      </w:pPr>
    </w:p>
    <w:p w14:paraId="1A8A88CB" w14:textId="77777777" w:rsidR="00FC5543" w:rsidRPr="00E82B83" w:rsidRDefault="00E04331" w:rsidP="00E82B83">
      <w:pPr>
        <w:rPr>
          <w:rFonts w:ascii="Arial" w:hAnsi="Arial" w:cs="Arial"/>
          <w:b/>
          <w:sz w:val="22"/>
          <w:szCs w:val="22"/>
        </w:rPr>
      </w:pPr>
      <w:r w:rsidRPr="00E82B83">
        <w:rPr>
          <w:rFonts w:ascii="Arial" w:hAnsi="Arial" w:cs="Arial"/>
          <w:b/>
          <w:sz w:val="22"/>
          <w:szCs w:val="22"/>
        </w:rPr>
        <w:t>Cross Contamination and Cross Contact</w:t>
      </w:r>
    </w:p>
    <w:p w14:paraId="4FAEA6B1" w14:textId="77777777" w:rsidR="00FC5543" w:rsidRPr="002705F1" w:rsidRDefault="00E04331" w:rsidP="0037591E">
      <w:pPr>
        <w:rPr>
          <w:rFonts w:ascii="Arial" w:hAnsi="Arial" w:cs="Arial"/>
          <w:sz w:val="22"/>
          <w:szCs w:val="22"/>
        </w:rPr>
      </w:pPr>
      <w:r w:rsidRPr="002705F1">
        <w:rPr>
          <w:rFonts w:ascii="Arial" w:hAnsi="Arial" w:cs="Arial"/>
          <w:sz w:val="22"/>
          <w:szCs w:val="22"/>
        </w:rPr>
        <w:t xml:space="preserve">Cross contamination occurs when a virus or bacteria is unintentionally transferred from one product to another.  </w:t>
      </w:r>
    </w:p>
    <w:p w14:paraId="7A3DB10F" w14:textId="77777777" w:rsidR="00FC5543" w:rsidRPr="002705F1" w:rsidRDefault="00FC5543" w:rsidP="0037591E">
      <w:pPr>
        <w:rPr>
          <w:rFonts w:ascii="Arial" w:hAnsi="Arial" w:cs="Arial"/>
          <w:sz w:val="22"/>
          <w:szCs w:val="22"/>
        </w:rPr>
      </w:pPr>
    </w:p>
    <w:p w14:paraId="2BBE87B5" w14:textId="77777777" w:rsidR="00FC5543" w:rsidRPr="002705F1" w:rsidRDefault="00E04331" w:rsidP="0037591E">
      <w:pPr>
        <w:rPr>
          <w:rFonts w:ascii="Arial" w:hAnsi="Arial" w:cs="Arial"/>
          <w:sz w:val="22"/>
          <w:szCs w:val="22"/>
        </w:rPr>
      </w:pPr>
      <w:r w:rsidRPr="002705F1">
        <w:rPr>
          <w:rFonts w:ascii="Arial" w:hAnsi="Arial" w:cs="Arial"/>
          <w:sz w:val="22"/>
          <w:szCs w:val="22"/>
        </w:rPr>
        <w:t xml:space="preserve">Cross contact occurs when an allergen or gluten is transferred from one product to another.  </w:t>
      </w:r>
    </w:p>
    <w:p w14:paraId="4768FCF3" w14:textId="77777777" w:rsidR="00FC5543" w:rsidRPr="002705F1" w:rsidRDefault="00FC5543" w:rsidP="0037591E">
      <w:pPr>
        <w:rPr>
          <w:rFonts w:ascii="Arial" w:hAnsi="Arial" w:cs="Arial"/>
          <w:sz w:val="22"/>
          <w:szCs w:val="22"/>
        </w:rPr>
      </w:pPr>
    </w:p>
    <w:p w14:paraId="21BCDA16" w14:textId="34B44BAE" w:rsidR="00FC5543" w:rsidRPr="00501B2D" w:rsidRDefault="00E04331" w:rsidP="0093557E">
      <w:pPr>
        <w:rPr>
          <w:rFonts w:ascii="Arial" w:hAnsi="Arial" w:cs="Arial"/>
          <w:sz w:val="22"/>
          <w:szCs w:val="22"/>
        </w:rPr>
      </w:pPr>
      <w:r w:rsidRPr="00501B2D">
        <w:rPr>
          <w:rFonts w:ascii="Arial" w:hAnsi="Arial" w:cs="Arial"/>
          <w:sz w:val="22"/>
          <w:szCs w:val="22"/>
        </w:rPr>
        <w:t xml:space="preserve">It is important to always follow </w:t>
      </w:r>
      <w:r w:rsidR="007238CE" w:rsidRPr="00056905">
        <w:rPr>
          <w:rFonts w:ascii="Arial" w:hAnsi="Arial" w:cs="Arial"/>
          <w:b/>
          <w:bCs/>
          <w:sz w:val="22"/>
          <w:szCs w:val="22"/>
        </w:rPr>
        <w:t>Company Name</w:t>
      </w:r>
      <w:r w:rsidRPr="00056905">
        <w:rPr>
          <w:rFonts w:ascii="Arial" w:hAnsi="Arial" w:cs="Arial"/>
          <w:b/>
          <w:bCs/>
          <w:sz w:val="22"/>
          <w:szCs w:val="22"/>
        </w:rPr>
        <w:t>’s</w:t>
      </w:r>
      <w:r w:rsidRPr="00501B2D">
        <w:rPr>
          <w:rFonts w:ascii="Arial" w:hAnsi="Arial" w:cs="Arial"/>
          <w:sz w:val="22"/>
          <w:szCs w:val="22"/>
        </w:rPr>
        <w:t xml:space="preserve"> Sanitation SOPS, GMPs and allergen policies to ensure a safe product is manufactured.  </w:t>
      </w:r>
      <w:r w:rsidR="00501B2D" w:rsidRPr="00501B2D">
        <w:rPr>
          <w:rFonts w:ascii="Arial" w:hAnsi="Arial" w:cs="Arial"/>
          <w:sz w:val="22"/>
          <w:szCs w:val="22"/>
        </w:rPr>
        <w:t>Cleaning equipment, tools, racks, and other items used in support of the cleaning and sanitizing program shall be clearly identified, stored, and maintained in a manner that prevents contamination of processing areas, product handling equipment, and storage areas as well as the tools themselves.</w:t>
      </w:r>
      <w:r w:rsidR="00501B2D">
        <w:rPr>
          <w:rFonts w:ascii="Arial" w:hAnsi="Arial" w:cs="Arial"/>
          <w:sz w:val="22"/>
          <w:szCs w:val="22"/>
        </w:rPr>
        <w:t xml:space="preserve"> </w:t>
      </w:r>
    </w:p>
    <w:p w14:paraId="65072F5E" w14:textId="77777777" w:rsidR="00FC5543" w:rsidRPr="002705F1" w:rsidRDefault="00FC5543" w:rsidP="00E82B83">
      <w:pPr>
        <w:rPr>
          <w:rFonts w:ascii="Arial" w:hAnsi="Arial" w:cs="Arial"/>
          <w:b/>
          <w:sz w:val="22"/>
          <w:szCs w:val="22"/>
        </w:rPr>
      </w:pPr>
    </w:p>
    <w:p w14:paraId="5FB11DE3" w14:textId="77777777" w:rsidR="00FC5543" w:rsidRPr="002705F1" w:rsidRDefault="00FC5543" w:rsidP="007A74DA">
      <w:pPr>
        <w:outlineLvl w:val="0"/>
        <w:rPr>
          <w:rFonts w:ascii="Arial" w:hAnsi="Arial" w:cs="Arial"/>
          <w:b/>
          <w:sz w:val="22"/>
          <w:szCs w:val="22"/>
          <w:u w:val="single"/>
        </w:rPr>
      </w:pPr>
    </w:p>
    <w:p w14:paraId="28D46728" w14:textId="77777777" w:rsidR="00FC5543" w:rsidRPr="00E82B83" w:rsidRDefault="00E04331" w:rsidP="007A74DA">
      <w:pPr>
        <w:outlineLvl w:val="0"/>
        <w:rPr>
          <w:rFonts w:ascii="Arial" w:hAnsi="Arial" w:cs="Arial"/>
          <w:b/>
          <w:sz w:val="22"/>
          <w:szCs w:val="22"/>
        </w:rPr>
      </w:pPr>
      <w:r w:rsidRPr="00E82B83">
        <w:rPr>
          <w:rFonts w:ascii="Arial" w:hAnsi="Arial" w:cs="Arial"/>
          <w:b/>
          <w:sz w:val="22"/>
          <w:szCs w:val="22"/>
        </w:rPr>
        <w:t>H</w:t>
      </w:r>
      <w:r w:rsidR="00796FDC">
        <w:rPr>
          <w:rFonts w:ascii="Arial" w:hAnsi="Arial" w:cs="Arial"/>
          <w:b/>
          <w:sz w:val="22"/>
          <w:szCs w:val="22"/>
        </w:rPr>
        <w:t>and Washing, Hand Sanitation,</w:t>
      </w:r>
      <w:r w:rsidRPr="00E82B83">
        <w:rPr>
          <w:rFonts w:ascii="Arial" w:hAnsi="Arial" w:cs="Arial"/>
          <w:b/>
          <w:sz w:val="22"/>
          <w:szCs w:val="22"/>
        </w:rPr>
        <w:t xml:space="preserve"> Glove </w:t>
      </w:r>
      <w:r w:rsidR="00796FDC">
        <w:rPr>
          <w:rFonts w:ascii="Arial" w:hAnsi="Arial" w:cs="Arial"/>
          <w:b/>
          <w:sz w:val="22"/>
          <w:szCs w:val="22"/>
        </w:rPr>
        <w:t xml:space="preserve">and Sleeve </w:t>
      </w:r>
      <w:r w:rsidRPr="00E82B83">
        <w:rPr>
          <w:rFonts w:ascii="Arial" w:hAnsi="Arial" w:cs="Arial"/>
          <w:b/>
          <w:sz w:val="22"/>
          <w:szCs w:val="22"/>
        </w:rPr>
        <w:t>Use</w:t>
      </w:r>
    </w:p>
    <w:p w14:paraId="77862D43" w14:textId="77777777" w:rsidR="00FC5543" w:rsidRPr="002705F1" w:rsidRDefault="00E04331" w:rsidP="007A74DA">
      <w:pPr>
        <w:rPr>
          <w:rFonts w:ascii="Arial" w:hAnsi="Arial" w:cs="Arial"/>
          <w:sz w:val="22"/>
          <w:szCs w:val="22"/>
        </w:rPr>
      </w:pPr>
      <w:r w:rsidRPr="002705F1">
        <w:rPr>
          <w:rFonts w:ascii="Arial" w:hAnsi="Arial" w:cs="Arial"/>
          <w:sz w:val="22"/>
          <w:szCs w:val="22"/>
        </w:rPr>
        <w:t xml:space="preserve">People normally carry at least 150 different types of bacteria on their bodies and over 400 different types of bacteria within their bodies. Many of these bacteria can cause food borne illnesses if transferred to a food product. These bacteria are called “normal flora” and most people do not even know they are carriers. Bacteria found on the skin will not make that person sick but might make someone else sick if transferred to food.   </w:t>
      </w:r>
    </w:p>
    <w:p w14:paraId="71836B55" w14:textId="77777777" w:rsidR="00FC5543" w:rsidRPr="002705F1" w:rsidRDefault="00FC5543" w:rsidP="007A74DA">
      <w:pPr>
        <w:rPr>
          <w:rFonts w:ascii="Arial" w:hAnsi="Arial" w:cs="Arial"/>
          <w:sz w:val="22"/>
          <w:szCs w:val="22"/>
        </w:rPr>
      </w:pPr>
    </w:p>
    <w:p w14:paraId="59B98FCB" w14:textId="77777777" w:rsidR="00FC5543" w:rsidRPr="002705F1" w:rsidRDefault="00E04331" w:rsidP="007A74DA">
      <w:pPr>
        <w:rPr>
          <w:rFonts w:ascii="Arial" w:hAnsi="Arial" w:cs="Arial"/>
          <w:sz w:val="22"/>
          <w:szCs w:val="22"/>
        </w:rPr>
      </w:pPr>
      <w:r w:rsidRPr="002705F1">
        <w:rPr>
          <w:rFonts w:ascii="Arial" w:hAnsi="Arial" w:cs="Arial"/>
          <w:sz w:val="22"/>
          <w:szCs w:val="22"/>
        </w:rPr>
        <w:t xml:space="preserve">Therefore, when a person touches food, any bacteria on the skin may be transferred.  People who eat that food may become ill and in some cases dies depending on the type of bacteria that are transferred (cross-contamination). To avoid cross-contamination, proper hand washing is essential. Glove use is strongly recommended when touching finished products that are not yet packaged.  </w:t>
      </w:r>
    </w:p>
    <w:p w14:paraId="3ECE3896" w14:textId="77777777" w:rsidR="00FC5543" w:rsidRPr="002705F1" w:rsidRDefault="00FC5543" w:rsidP="007A74DA">
      <w:pPr>
        <w:rPr>
          <w:rFonts w:ascii="Arial" w:hAnsi="Arial" w:cs="Arial"/>
          <w:sz w:val="22"/>
          <w:szCs w:val="22"/>
        </w:rPr>
      </w:pPr>
    </w:p>
    <w:p w14:paraId="085DA42B" w14:textId="77777777" w:rsidR="00FC5543" w:rsidRPr="002705F1" w:rsidRDefault="00E04331" w:rsidP="007A74DA">
      <w:pPr>
        <w:rPr>
          <w:rFonts w:ascii="Arial" w:hAnsi="Arial" w:cs="Arial"/>
          <w:sz w:val="22"/>
          <w:szCs w:val="22"/>
        </w:rPr>
      </w:pPr>
      <w:r w:rsidRPr="002705F1">
        <w:rPr>
          <w:rFonts w:ascii="Arial" w:hAnsi="Arial" w:cs="Arial"/>
          <w:sz w:val="22"/>
          <w:szCs w:val="22"/>
        </w:rPr>
        <w:t>It is important to remember that gloves are meant to protect the food from the employee and not protect the employee from the product. Because hands can easily transfer pathogens, it is necessary to properly wash and sanitize hands.</w:t>
      </w:r>
    </w:p>
    <w:p w14:paraId="0B6FB8A7" w14:textId="77777777" w:rsidR="00FC5543" w:rsidRPr="002705F1" w:rsidRDefault="00FC5543" w:rsidP="007A74DA">
      <w:pPr>
        <w:rPr>
          <w:rFonts w:ascii="Arial" w:hAnsi="Arial" w:cs="Arial"/>
          <w:sz w:val="22"/>
          <w:szCs w:val="22"/>
        </w:rPr>
      </w:pPr>
    </w:p>
    <w:p w14:paraId="580B8687" w14:textId="77777777" w:rsidR="00FC5543" w:rsidRPr="002705F1" w:rsidRDefault="00E04331" w:rsidP="007A74DA">
      <w:pPr>
        <w:numPr>
          <w:ilvl w:val="0"/>
          <w:numId w:val="18"/>
        </w:numPr>
        <w:overflowPunct/>
        <w:autoSpaceDE/>
        <w:autoSpaceDN/>
        <w:adjustRightInd/>
        <w:textAlignment w:val="auto"/>
        <w:rPr>
          <w:rFonts w:ascii="Arial" w:hAnsi="Arial" w:cs="Arial"/>
          <w:sz w:val="22"/>
          <w:szCs w:val="22"/>
        </w:rPr>
      </w:pPr>
      <w:r w:rsidRPr="002705F1">
        <w:rPr>
          <w:rFonts w:ascii="Arial" w:hAnsi="Arial" w:cs="Arial"/>
          <w:sz w:val="22"/>
          <w:szCs w:val="22"/>
        </w:rPr>
        <w:t xml:space="preserve">Experiments have shown that hands need to be washed for at least 10-15 seconds to see a significant decrease in number of microorganisms on the surface of the hand.  </w:t>
      </w:r>
    </w:p>
    <w:p w14:paraId="4D34DB29" w14:textId="77777777" w:rsidR="00FC5543" w:rsidRPr="002705F1" w:rsidRDefault="00E04331" w:rsidP="007A74DA">
      <w:pPr>
        <w:numPr>
          <w:ilvl w:val="0"/>
          <w:numId w:val="18"/>
        </w:numPr>
        <w:overflowPunct/>
        <w:autoSpaceDE/>
        <w:autoSpaceDN/>
        <w:adjustRightInd/>
        <w:textAlignment w:val="auto"/>
        <w:rPr>
          <w:rFonts w:ascii="Arial" w:hAnsi="Arial" w:cs="Arial"/>
          <w:sz w:val="22"/>
          <w:szCs w:val="22"/>
        </w:rPr>
      </w:pPr>
      <w:r w:rsidRPr="002705F1">
        <w:rPr>
          <w:rFonts w:ascii="Arial" w:hAnsi="Arial" w:cs="Arial"/>
          <w:sz w:val="22"/>
          <w:szCs w:val="22"/>
        </w:rPr>
        <w:t>When washing, hands need to be scrubbed vigorously in the crevices of the hand, fingertips, under fingernails and the space between the fingers with warm water (100 degree temp.) and soap. Dry hands off with single use towel.</w:t>
      </w:r>
    </w:p>
    <w:p w14:paraId="7FC87FDE" w14:textId="77777777" w:rsidR="00FC5543" w:rsidRPr="002705F1" w:rsidRDefault="00E04331" w:rsidP="007A74DA">
      <w:pPr>
        <w:numPr>
          <w:ilvl w:val="0"/>
          <w:numId w:val="18"/>
        </w:numPr>
        <w:overflowPunct/>
        <w:autoSpaceDE/>
        <w:autoSpaceDN/>
        <w:adjustRightInd/>
        <w:textAlignment w:val="auto"/>
        <w:rPr>
          <w:rFonts w:ascii="Arial" w:hAnsi="Arial" w:cs="Arial"/>
          <w:sz w:val="22"/>
          <w:szCs w:val="22"/>
        </w:rPr>
      </w:pPr>
      <w:r w:rsidRPr="002705F1">
        <w:rPr>
          <w:rFonts w:ascii="Arial" w:hAnsi="Arial" w:cs="Arial"/>
          <w:sz w:val="22"/>
          <w:szCs w:val="22"/>
        </w:rPr>
        <w:t xml:space="preserve">It is recommended that hand washing training be instituted during GMP training.  </w:t>
      </w:r>
    </w:p>
    <w:p w14:paraId="49DE6EE5" w14:textId="77777777" w:rsidR="00FC5543" w:rsidRPr="002705F1" w:rsidRDefault="00E04331" w:rsidP="007A74DA">
      <w:pPr>
        <w:numPr>
          <w:ilvl w:val="0"/>
          <w:numId w:val="18"/>
        </w:numPr>
        <w:overflowPunct/>
        <w:autoSpaceDE/>
        <w:autoSpaceDN/>
        <w:adjustRightInd/>
        <w:textAlignment w:val="auto"/>
        <w:rPr>
          <w:rFonts w:ascii="Arial" w:hAnsi="Arial" w:cs="Arial"/>
          <w:sz w:val="22"/>
          <w:szCs w:val="22"/>
        </w:rPr>
      </w:pPr>
      <w:r w:rsidRPr="002705F1">
        <w:rPr>
          <w:rFonts w:ascii="Arial" w:hAnsi="Arial" w:cs="Arial"/>
          <w:sz w:val="22"/>
          <w:szCs w:val="22"/>
        </w:rPr>
        <w:lastRenderedPageBreak/>
        <w:t xml:space="preserve">Hand washing instructions must be provided for all employees. Periodic swabbing or plating of hands/finger residues on Petri plates may be one way for management to monitor this GMP and can indicate the need to repeat training.  </w:t>
      </w:r>
    </w:p>
    <w:p w14:paraId="75511BC8" w14:textId="77777777" w:rsidR="00FC5543" w:rsidRPr="002705F1" w:rsidRDefault="00FC5543" w:rsidP="007A74DA">
      <w:pPr>
        <w:rPr>
          <w:rFonts w:ascii="Arial" w:hAnsi="Arial" w:cs="Arial"/>
          <w:b/>
          <w:sz w:val="22"/>
          <w:szCs w:val="22"/>
        </w:rPr>
      </w:pPr>
    </w:p>
    <w:p w14:paraId="43A3CAA2" w14:textId="77777777" w:rsidR="00FC5543" w:rsidRPr="002705F1" w:rsidRDefault="00FC5543" w:rsidP="007A74DA">
      <w:pPr>
        <w:rPr>
          <w:rFonts w:ascii="Arial" w:hAnsi="Arial" w:cs="Arial"/>
          <w:b/>
          <w:sz w:val="22"/>
          <w:szCs w:val="22"/>
        </w:rPr>
      </w:pPr>
    </w:p>
    <w:p w14:paraId="7DA16FCE" w14:textId="77777777" w:rsidR="00FC5543" w:rsidRPr="002705F1" w:rsidRDefault="00E04331" w:rsidP="007A74DA">
      <w:pPr>
        <w:rPr>
          <w:rFonts w:ascii="Arial" w:hAnsi="Arial" w:cs="Arial"/>
          <w:b/>
          <w:sz w:val="22"/>
          <w:szCs w:val="22"/>
        </w:rPr>
      </w:pPr>
      <w:r w:rsidRPr="002705F1">
        <w:rPr>
          <w:rFonts w:ascii="Arial" w:hAnsi="Arial" w:cs="Arial"/>
          <w:b/>
          <w:sz w:val="22"/>
          <w:szCs w:val="22"/>
        </w:rPr>
        <w:t>Change gloves or wash and sanitize hands or gloves at the following times (this is not an all inclusive list):</w:t>
      </w:r>
    </w:p>
    <w:p w14:paraId="354B3290" w14:textId="77777777" w:rsidR="00FC5543" w:rsidRPr="002705F1" w:rsidRDefault="00E04331" w:rsidP="007A74DA">
      <w:pPr>
        <w:numPr>
          <w:ilvl w:val="0"/>
          <w:numId w:val="19"/>
        </w:numPr>
        <w:overflowPunct/>
        <w:autoSpaceDE/>
        <w:autoSpaceDN/>
        <w:adjustRightInd/>
        <w:textAlignment w:val="auto"/>
        <w:rPr>
          <w:rFonts w:ascii="Arial" w:hAnsi="Arial" w:cs="Arial"/>
          <w:sz w:val="22"/>
          <w:szCs w:val="22"/>
        </w:rPr>
      </w:pPr>
      <w:r w:rsidRPr="002705F1">
        <w:rPr>
          <w:rFonts w:ascii="Arial" w:hAnsi="Arial" w:cs="Arial"/>
          <w:sz w:val="22"/>
          <w:szCs w:val="22"/>
        </w:rPr>
        <w:t>Before starting work</w:t>
      </w:r>
    </w:p>
    <w:p w14:paraId="20DF9A8D" w14:textId="77777777" w:rsidR="00FC5543" w:rsidRPr="002705F1" w:rsidRDefault="00E04331" w:rsidP="007A74DA">
      <w:pPr>
        <w:numPr>
          <w:ilvl w:val="0"/>
          <w:numId w:val="19"/>
        </w:numPr>
        <w:overflowPunct/>
        <w:autoSpaceDE/>
        <w:autoSpaceDN/>
        <w:adjustRightInd/>
        <w:textAlignment w:val="auto"/>
        <w:rPr>
          <w:rFonts w:ascii="Arial" w:hAnsi="Arial" w:cs="Arial"/>
          <w:sz w:val="22"/>
          <w:szCs w:val="22"/>
        </w:rPr>
      </w:pPr>
      <w:r w:rsidRPr="002705F1">
        <w:rPr>
          <w:rFonts w:ascii="Arial" w:hAnsi="Arial" w:cs="Arial"/>
          <w:sz w:val="22"/>
          <w:szCs w:val="22"/>
        </w:rPr>
        <w:t>Before handling finished products</w:t>
      </w:r>
    </w:p>
    <w:p w14:paraId="3D38DDB4" w14:textId="77777777" w:rsidR="00FC5543" w:rsidRPr="002705F1" w:rsidRDefault="00E04331" w:rsidP="007A74DA">
      <w:pPr>
        <w:numPr>
          <w:ilvl w:val="0"/>
          <w:numId w:val="19"/>
        </w:numPr>
        <w:overflowPunct/>
        <w:autoSpaceDE/>
        <w:autoSpaceDN/>
        <w:adjustRightInd/>
        <w:textAlignment w:val="auto"/>
        <w:rPr>
          <w:rFonts w:ascii="Arial" w:hAnsi="Arial" w:cs="Arial"/>
          <w:sz w:val="22"/>
          <w:szCs w:val="22"/>
        </w:rPr>
      </w:pPr>
      <w:r w:rsidRPr="002705F1">
        <w:rPr>
          <w:rFonts w:ascii="Arial" w:hAnsi="Arial" w:cs="Arial"/>
          <w:sz w:val="22"/>
          <w:szCs w:val="22"/>
        </w:rPr>
        <w:t>After using the restroom</w:t>
      </w:r>
    </w:p>
    <w:p w14:paraId="499E0AFF" w14:textId="77777777" w:rsidR="00FC5543" w:rsidRPr="002705F1" w:rsidRDefault="00E04331" w:rsidP="007A74DA">
      <w:pPr>
        <w:numPr>
          <w:ilvl w:val="0"/>
          <w:numId w:val="19"/>
        </w:numPr>
        <w:overflowPunct/>
        <w:autoSpaceDE/>
        <w:autoSpaceDN/>
        <w:adjustRightInd/>
        <w:textAlignment w:val="auto"/>
        <w:rPr>
          <w:rFonts w:ascii="Arial" w:hAnsi="Arial" w:cs="Arial"/>
          <w:sz w:val="22"/>
          <w:szCs w:val="22"/>
        </w:rPr>
      </w:pPr>
      <w:r w:rsidRPr="002705F1">
        <w:rPr>
          <w:rFonts w:ascii="Arial" w:hAnsi="Arial" w:cs="Arial"/>
          <w:sz w:val="22"/>
          <w:szCs w:val="22"/>
        </w:rPr>
        <w:t>After touching nose, mouth, face or hair</w:t>
      </w:r>
    </w:p>
    <w:p w14:paraId="4F18B2DA" w14:textId="77777777" w:rsidR="00FC5543" w:rsidRPr="002705F1" w:rsidRDefault="00E04331" w:rsidP="007A74DA">
      <w:pPr>
        <w:numPr>
          <w:ilvl w:val="0"/>
          <w:numId w:val="19"/>
        </w:numPr>
        <w:overflowPunct/>
        <w:autoSpaceDE/>
        <w:autoSpaceDN/>
        <w:adjustRightInd/>
        <w:textAlignment w:val="auto"/>
        <w:rPr>
          <w:rFonts w:ascii="Arial" w:hAnsi="Arial" w:cs="Arial"/>
          <w:sz w:val="22"/>
          <w:szCs w:val="22"/>
        </w:rPr>
      </w:pPr>
      <w:r w:rsidRPr="002705F1">
        <w:rPr>
          <w:rFonts w:ascii="Arial" w:hAnsi="Arial" w:cs="Arial"/>
          <w:sz w:val="22"/>
          <w:szCs w:val="22"/>
        </w:rPr>
        <w:t>After handling raw product</w:t>
      </w:r>
    </w:p>
    <w:p w14:paraId="0192235A" w14:textId="77777777" w:rsidR="00FC5543" w:rsidRPr="002705F1" w:rsidRDefault="00E04331" w:rsidP="007A74DA">
      <w:pPr>
        <w:numPr>
          <w:ilvl w:val="0"/>
          <w:numId w:val="19"/>
        </w:numPr>
        <w:overflowPunct/>
        <w:autoSpaceDE/>
        <w:autoSpaceDN/>
        <w:adjustRightInd/>
        <w:textAlignment w:val="auto"/>
        <w:rPr>
          <w:rFonts w:ascii="Arial" w:hAnsi="Arial" w:cs="Arial"/>
          <w:sz w:val="22"/>
          <w:szCs w:val="22"/>
        </w:rPr>
      </w:pPr>
      <w:r w:rsidRPr="002705F1">
        <w:rPr>
          <w:rFonts w:ascii="Arial" w:hAnsi="Arial" w:cs="Arial"/>
          <w:sz w:val="22"/>
          <w:szCs w:val="22"/>
        </w:rPr>
        <w:t>After handling cardboard products</w:t>
      </w:r>
    </w:p>
    <w:p w14:paraId="5E62D21D" w14:textId="77777777" w:rsidR="00FC5543" w:rsidRPr="002705F1" w:rsidRDefault="00E04331" w:rsidP="007A74DA">
      <w:pPr>
        <w:numPr>
          <w:ilvl w:val="0"/>
          <w:numId w:val="19"/>
        </w:numPr>
        <w:overflowPunct/>
        <w:autoSpaceDE/>
        <w:autoSpaceDN/>
        <w:adjustRightInd/>
        <w:textAlignment w:val="auto"/>
        <w:rPr>
          <w:rFonts w:ascii="Arial" w:hAnsi="Arial" w:cs="Arial"/>
          <w:sz w:val="22"/>
          <w:szCs w:val="22"/>
        </w:rPr>
      </w:pPr>
      <w:r w:rsidRPr="002705F1">
        <w:rPr>
          <w:rFonts w:ascii="Arial" w:hAnsi="Arial" w:cs="Arial"/>
          <w:sz w:val="22"/>
          <w:szCs w:val="22"/>
        </w:rPr>
        <w:t>After eating, drinking or using tobacco</w:t>
      </w:r>
    </w:p>
    <w:p w14:paraId="10239900" w14:textId="77777777" w:rsidR="00FC5543" w:rsidRPr="002705F1" w:rsidRDefault="00E04331" w:rsidP="007A74DA">
      <w:pPr>
        <w:numPr>
          <w:ilvl w:val="0"/>
          <w:numId w:val="19"/>
        </w:numPr>
        <w:overflowPunct/>
        <w:autoSpaceDE/>
        <w:autoSpaceDN/>
        <w:adjustRightInd/>
        <w:textAlignment w:val="auto"/>
        <w:rPr>
          <w:rFonts w:ascii="Arial" w:hAnsi="Arial" w:cs="Arial"/>
          <w:sz w:val="22"/>
          <w:szCs w:val="22"/>
        </w:rPr>
      </w:pPr>
      <w:r w:rsidRPr="002705F1">
        <w:rPr>
          <w:rFonts w:ascii="Arial" w:hAnsi="Arial" w:cs="Arial"/>
          <w:sz w:val="22"/>
          <w:szCs w:val="22"/>
        </w:rPr>
        <w:t>After sneezing or coughing after blowing or wiping nose</w:t>
      </w:r>
    </w:p>
    <w:p w14:paraId="40B15A9C" w14:textId="77777777" w:rsidR="00FC5543" w:rsidRPr="002705F1" w:rsidRDefault="00E04331" w:rsidP="007A74DA">
      <w:pPr>
        <w:numPr>
          <w:ilvl w:val="0"/>
          <w:numId w:val="19"/>
        </w:numPr>
        <w:overflowPunct/>
        <w:autoSpaceDE/>
        <w:autoSpaceDN/>
        <w:adjustRightInd/>
        <w:textAlignment w:val="auto"/>
        <w:rPr>
          <w:rFonts w:ascii="Arial" w:hAnsi="Arial" w:cs="Arial"/>
          <w:sz w:val="22"/>
          <w:szCs w:val="22"/>
        </w:rPr>
      </w:pPr>
      <w:r w:rsidRPr="002705F1">
        <w:rPr>
          <w:rFonts w:ascii="Arial" w:hAnsi="Arial" w:cs="Arial"/>
          <w:sz w:val="22"/>
          <w:szCs w:val="22"/>
        </w:rPr>
        <w:t>After any absence from the work area or any other reason for leaving the workstation</w:t>
      </w:r>
    </w:p>
    <w:p w14:paraId="6EEDE2B1" w14:textId="77777777" w:rsidR="00FC5543" w:rsidRDefault="00FC5543" w:rsidP="007F709B">
      <w:pPr>
        <w:rPr>
          <w:rFonts w:ascii="Arial" w:hAnsi="Arial" w:cs="Arial"/>
          <w:b/>
          <w:sz w:val="22"/>
          <w:szCs w:val="22"/>
        </w:rPr>
      </w:pPr>
    </w:p>
    <w:p w14:paraId="371EA034" w14:textId="77777777" w:rsidR="00BE3401" w:rsidRDefault="00E04331" w:rsidP="007F709B">
      <w:pPr>
        <w:rPr>
          <w:rFonts w:ascii="Arial" w:hAnsi="Arial" w:cs="Arial"/>
          <w:b/>
          <w:sz w:val="22"/>
          <w:szCs w:val="22"/>
        </w:rPr>
      </w:pPr>
      <w:r>
        <w:rPr>
          <w:rFonts w:ascii="Arial" w:hAnsi="Arial" w:cs="Arial"/>
          <w:b/>
          <w:sz w:val="22"/>
          <w:szCs w:val="22"/>
        </w:rPr>
        <w:t>Sleeve Use:</w:t>
      </w:r>
    </w:p>
    <w:p w14:paraId="2CF4C721" w14:textId="77777777" w:rsidR="00BE3401" w:rsidRPr="00BE3401" w:rsidRDefault="00E04331" w:rsidP="007F709B">
      <w:pPr>
        <w:rPr>
          <w:rFonts w:ascii="Arial" w:hAnsi="Arial" w:cs="Arial"/>
          <w:sz w:val="22"/>
          <w:szCs w:val="22"/>
        </w:rPr>
      </w:pPr>
      <w:r>
        <w:rPr>
          <w:rFonts w:ascii="Arial" w:hAnsi="Arial" w:cs="Arial"/>
          <w:sz w:val="22"/>
          <w:szCs w:val="22"/>
        </w:rPr>
        <w:t xml:space="preserve">With the exception of COP and when boxing the cheese, hair sleeves must be worn at all time when in the makeroom production area. An alternative to wearing hair sleeves is shaving of the arm hair.  Keep in mind this must be done at least weekly but may be more often depending upon hair growth. </w:t>
      </w:r>
    </w:p>
    <w:p w14:paraId="45880778" w14:textId="77777777" w:rsidR="00BE3401" w:rsidRDefault="00BE3401" w:rsidP="007F709B">
      <w:pPr>
        <w:rPr>
          <w:rFonts w:ascii="Arial" w:hAnsi="Arial" w:cs="Arial"/>
          <w:b/>
          <w:sz w:val="22"/>
          <w:szCs w:val="22"/>
        </w:rPr>
      </w:pPr>
    </w:p>
    <w:p w14:paraId="0E934F34" w14:textId="77777777" w:rsidR="00FC5543" w:rsidRPr="002705F1" w:rsidRDefault="00FC5543" w:rsidP="007F709B">
      <w:pPr>
        <w:rPr>
          <w:rFonts w:ascii="Arial" w:hAnsi="Arial" w:cs="Arial"/>
          <w:b/>
          <w:sz w:val="22"/>
          <w:szCs w:val="22"/>
        </w:rPr>
      </w:pPr>
    </w:p>
    <w:p w14:paraId="445231BE" w14:textId="77777777" w:rsidR="00FC5543" w:rsidRPr="002705F1" w:rsidRDefault="00E04331" w:rsidP="007F709B">
      <w:pPr>
        <w:rPr>
          <w:rFonts w:ascii="Arial" w:hAnsi="Arial" w:cs="Arial"/>
          <w:b/>
          <w:sz w:val="22"/>
          <w:szCs w:val="22"/>
        </w:rPr>
      </w:pPr>
      <w:r w:rsidRPr="002705F1">
        <w:rPr>
          <w:rFonts w:ascii="Arial" w:hAnsi="Arial" w:cs="Arial"/>
          <w:b/>
          <w:sz w:val="22"/>
          <w:szCs w:val="22"/>
        </w:rPr>
        <w:t>FOODBORNE GERMS AND ILLNESS</w:t>
      </w:r>
    </w:p>
    <w:p w14:paraId="204B142D" w14:textId="77777777" w:rsidR="00FC5543" w:rsidRDefault="00E04331" w:rsidP="00C0436E">
      <w:pPr>
        <w:shd w:val="clear" w:color="auto" w:fill="FFFFFF"/>
        <w:overflowPunct/>
        <w:autoSpaceDE/>
        <w:autoSpaceDN/>
        <w:adjustRightInd/>
        <w:textAlignment w:val="auto"/>
        <w:rPr>
          <w:rFonts w:ascii="Arial" w:hAnsi="Arial" w:cs="Arial"/>
          <w:color w:val="000000"/>
          <w:sz w:val="22"/>
          <w:szCs w:val="22"/>
        </w:rPr>
      </w:pPr>
      <w:r w:rsidRPr="002705F1">
        <w:rPr>
          <w:rFonts w:ascii="Arial" w:hAnsi="Arial" w:cs="Arial"/>
          <w:color w:val="000000"/>
          <w:sz w:val="22"/>
          <w:szCs w:val="22"/>
        </w:rPr>
        <w:t>Many different disease-causing germs can contaminate foods, so there are many different food borne infections.</w:t>
      </w:r>
    </w:p>
    <w:p w14:paraId="7B51C721" w14:textId="77777777" w:rsidR="00FC5543" w:rsidRPr="00C571EE" w:rsidRDefault="00FC5543" w:rsidP="00C571EE">
      <w:pPr>
        <w:shd w:val="clear" w:color="auto" w:fill="FFFFFF"/>
        <w:rPr>
          <w:rFonts w:ascii="Arial" w:hAnsi="Arial" w:cs="Arial"/>
          <w:color w:val="000000"/>
          <w:sz w:val="22"/>
          <w:szCs w:val="22"/>
        </w:rPr>
      </w:pPr>
    </w:p>
    <w:p w14:paraId="0B513374" w14:textId="77777777" w:rsidR="00FC5543" w:rsidRPr="00C571EE" w:rsidRDefault="00E04331" w:rsidP="00C571EE">
      <w:pPr>
        <w:shd w:val="clear" w:color="auto" w:fill="FFFFFF"/>
        <w:rPr>
          <w:rFonts w:ascii="Arial" w:hAnsi="Arial" w:cs="Arial"/>
          <w:color w:val="000000"/>
          <w:sz w:val="22"/>
          <w:szCs w:val="22"/>
        </w:rPr>
      </w:pPr>
      <w:r w:rsidRPr="00C571EE">
        <w:rPr>
          <w:rFonts w:ascii="Arial" w:hAnsi="Arial" w:cs="Arial"/>
          <w:color w:val="000000"/>
          <w:sz w:val="22"/>
          <w:szCs w:val="22"/>
        </w:rPr>
        <w:t>CDC estimates that each year 48 million people get sick from a food borne illness, 128,000 are hospitalized, and 3,000 die.</w:t>
      </w:r>
    </w:p>
    <w:p w14:paraId="452FA35C" w14:textId="77777777" w:rsidR="00FC5543" w:rsidRPr="002705F1" w:rsidRDefault="00E04331" w:rsidP="00C0436E">
      <w:pPr>
        <w:numPr>
          <w:ilvl w:val="0"/>
          <w:numId w:val="20"/>
        </w:numPr>
        <w:shd w:val="clear" w:color="auto" w:fill="FFFFFF"/>
        <w:overflowPunct/>
        <w:autoSpaceDE/>
        <w:autoSpaceDN/>
        <w:adjustRightInd/>
        <w:ind w:left="600"/>
        <w:textAlignment w:val="auto"/>
        <w:rPr>
          <w:rFonts w:ascii="Arial" w:hAnsi="Arial" w:cs="Arial"/>
          <w:color w:val="000000"/>
          <w:sz w:val="22"/>
          <w:szCs w:val="22"/>
        </w:rPr>
      </w:pPr>
      <w:r w:rsidRPr="002705F1">
        <w:rPr>
          <w:rFonts w:ascii="Arial" w:hAnsi="Arial" w:cs="Arial"/>
          <w:color w:val="000000"/>
          <w:sz w:val="22"/>
          <w:szCs w:val="22"/>
        </w:rPr>
        <w:t>Researchers have identified more than 250 food borne diseases.</w:t>
      </w:r>
    </w:p>
    <w:p w14:paraId="4F9ADF6E" w14:textId="77777777" w:rsidR="00FC5543" w:rsidRPr="002705F1" w:rsidRDefault="00E04331" w:rsidP="00C0436E">
      <w:pPr>
        <w:numPr>
          <w:ilvl w:val="0"/>
          <w:numId w:val="20"/>
        </w:numPr>
        <w:shd w:val="clear" w:color="auto" w:fill="FFFFFF"/>
        <w:overflowPunct/>
        <w:autoSpaceDE/>
        <w:autoSpaceDN/>
        <w:adjustRightInd/>
        <w:ind w:left="600"/>
        <w:textAlignment w:val="auto"/>
        <w:rPr>
          <w:rFonts w:ascii="Arial" w:hAnsi="Arial" w:cs="Arial"/>
          <w:color w:val="000000"/>
          <w:sz w:val="22"/>
          <w:szCs w:val="22"/>
        </w:rPr>
      </w:pPr>
      <w:r w:rsidRPr="002705F1">
        <w:rPr>
          <w:rFonts w:ascii="Arial" w:hAnsi="Arial" w:cs="Arial"/>
          <w:color w:val="000000"/>
          <w:sz w:val="22"/>
          <w:szCs w:val="22"/>
        </w:rPr>
        <w:t xml:space="preserve">Most of them are infections, caused by a variety of bacteria, viruses, and </w:t>
      </w:r>
      <w:r>
        <w:rPr>
          <w:rFonts w:ascii="Arial" w:hAnsi="Arial" w:cs="Arial"/>
          <w:color w:val="000000"/>
          <w:sz w:val="22"/>
          <w:szCs w:val="22"/>
        </w:rPr>
        <w:tab/>
      </w:r>
      <w:r w:rsidRPr="002705F1">
        <w:rPr>
          <w:rFonts w:ascii="Arial" w:hAnsi="Arial" w:cs="Arial"/>
          <w:color w:val="000000"/>
          <w:sz w:val="22"/>
          <w:szCs w:val="22"/>
        </w:rPr>
        <w:t>parasites.</w:t>
      </w:r>
    </w:p>
    <w:p w14:paraId="037A6518" w14:textId="77777777" w:rsidR="00FC5543" w:rsidRPr="002705F1" w:rsidRDefault="00E04331" w:rsidP="00C0436E">
      <w:pPr>
        <w:numPr>
          <w:ilvl w:val="0"/>
          <w:numId w:val="20"/>
        </w:numPr>
        <w:shd w:val="clear" w:color="auto" w:fill="FFFFFF"/>
        <w:overflowPunct/>
        <w:autoSpaceDE/>
        <w:autoSpaceDN/>
        <w:adjustRightInd/>
        <w:ind w:left="600"/>
        <w:textAlignment w:val="auto"/>
        <w:rPr>
          <w:rFonts w:ascii="Arial" w:hAnsi="Arial" w:cs="Arial"/>
          <w:color w:val="000000"/>
          <w:sz w:val="22"/>
          <w:szCs w:val="22"/>
        </w:rPr>
      </w:pPr>
      <w:r w:rsidRPr="002705F1">
        <w:rPr>
          <w:rFonts w:ascii="Arial" w:hAnsi="Arial" w:cs="Arial"/>
          <w:color w:val="000000"/>
          <w:sz w:val="22"/>
          <w:szCs w:val="22"/>
        </w:rPr>
        <w:t xml:space="preserve">Harmful toxins and chemicals also can contaminate foods and cause foodborne </w:t>
      </w:r>
      <w:r>
        <w:rPr>
          <w:rFonts w:ascii="Arial" w:hAnsi="Arial" w:cs="Arial"/>
          <w:color w:val="000000"/>
          <w:sz w:val="22"/>
          <w:szCs w:val="22"/>
        </w:rPr>
        <w:tab/>
      </w:r>
      <w:r w:rsidRPr="002705F1">
        <w:rPr>
          <w:rFonts w:ascii="Arial" w:hAnsi="Arial" w:cs="Arial"/>
          <w:color w:val="000000"/>
          <w:sz w:val="22"/>
          <w:szCs w:val="22"/>
        </w:rPr>
        <w:t>illness.</w:t>
      </w:r>
    </w:p>
    <w:p w14:paraId="0984ECF0" w14:textId="77777777" w:rsidR="00FC5543" w:rsidRDefault="00FC5543" w:rsidP="00C0436E">
      <w:pPr>
        <w:shd w:val="clear" w:color="auto" w:fill="FFFFFF"/>
        <w:rPr>
          <w:rFonts w:ascii="Arial" w:hAnsi="Arial" w:cs="Arial"/>
          <w:color w:val="000000"/>
          <w:sz w:val="22"/>
          <w:szCs w:val="22"/>
        </w:rPr>
      </w:pPr>
    </w:p>
    <w:p w14:paraId="4B8274E6" w14:textId="4CCD8F04" w:rsidR="00FC5543" w:rsidRPr="002705F1" w:rsidRDefault="00E04331" w:rsidP="00C0436E">
      <w:pPr>
        <w:shd w:val="clear" w:color="auto" w:fill="FFFFFF"/>
        <w:rPr>
          <w:rFonts w:ascii="Arial" w:hAnsi="Arial" w:cs="Arial"/>
          <w:color w:val="000000"/>
          <w:sz w:val="22"/>
          <w:szCs w:val="22"/>
        </w:rPr>
      </w:pPr>
      <w:r w:rsidRPr="002705F1">
        <w:rPr>
          <w:rFonts w:ascii="Arial" w:hAnsi="Arial" w:cs="Arial"/>
          <w:color w:val="000000"/>
          <w:sz w:val="22"/>
          <w:szCs w:val="22"/>
        </w:rPr>
        <w:t>Common </w:t>
      </w:r>
      <w:hyperlink r:id="rId7" w:history="1">
        <w:r w:rsidR="00FC5543" w:rsidRPr="002705F1">
          <w:rPr>
            <w:rFonts w:ascii="Arial" w:hAnsi="Arial" w:cs="Arial"/>
            <w:color w:val="075290"/>
            <w:sz w:val="22"/>
            <w:szCs w:val="22"/>
            <w:u w:val="single"/>
          </w:rPr>
          <w:t>symptoms</w:t>
        </w:r>
      </w:hyperlink>
      <w:r w:rsidRPr="002705F1">
        <w:rPr>
          <w:rFonts w:ascii="Arial" w:hAnsi="Arial" w:cs="Arial"/>
          <w:color w:val="000000"/>
          <w:sz w:val="22"/>
          <w:szCs w:val="22"/>
        </w:rPr>
        <w:t> of food borne diseases are nausea, vomiting, stomach cramps, and diarrhea. However, symptoms may differ among the different types of food borne diseases. Symptoms can sometimes be severe and some food borne illnesses can even be life-threatening. Although anyone can get a food borne illness, some people are more likely to develop one. Those groups include:</w:t>
      </w:r>
    </w:p>
    <w:p w14:paraId="66CB80DB" w14:textId="77777777" w:rsidR="00FC5543" w:rsidRPr="002705F1" w:rsidRDefault="00E04331" w:rsidP="00C0436E">
      <w:pPr>
        <w:numPr>
          <w:ilvl w:val="0"/>
          <w:numId w:val="21"/>
        </w:numPr>
        <w:shd w:val="clear" w:color="auto" w:fill="FFFFFF"/>
        <w:overflowPunct/>
        <w:autoSpaceDE/>
        <w:autoSpaceDN/>
        <w:adjustRightInd/>
        <w:ind w:left="600"/>
        <w:textAlignment w:val="auto"/>
        <w:rPr>
          <w:rFonts w:ascii="Arial" w:hAnsi="Arial" w:cs="Arial"/>
          <w:color w:val="000000"/>
          <w:sz w:val="22"/>
          <w:szCs w:val="22"/>
        </w:rPr>
      </w:pPr>
      <w:r w:rsidRPr="002705F1">
        <w:rPr>
          <w:rFonts w:ascii="Arial" w:hAnsi="Arial" w:cs="Arial"/>
          <w:color w:val="000000"/>
          <w:sz w:val="22"/>
          <w:szCs w:val="22"/>
        </w:rPr>
        <w:t>Young children</w:t>
      </w:r>
    </w:p>
    <w:p w14:paraId="281B4194" w14:textId="77777777" w:rsidR="00FC5543" w:rsidRPr="002705F1" w:rsidRDefault="00E04331" w:rsidP="00C0436E">
      <w:pPr>
        <w:numPr>
          <w:ilvl w:val="0"/>
          <w:numId w:val="21"/>
        </w:numPr>
        <w:shd w:val="clear" w:color="auto" w:fill="FFFFFF"/>
        <w:overflowPunct/>
        <w:autoSpaceDE/>
        <w:autoSpaceDN/>
        <w:adjustRightInd/>
        <w:ind w:left="600"/>
        <w:textAlignment w:val="auto"/>
        <w:rPr>
          <w:rFonts w:ascii="Arial" w:hAnsi="Arial" w:cs="Arial"/>
          <w:color w:val="000000"/>
          <w:sz w:val="22"/>
          <w:szCs w:val="22"/>
        </w:rPr>
      </w:pPr>
      <w:r w:rsidRPr="002705F1">
        <w:rPr>
          <w:rFonts w:ascii="Arial" w:hAnsi="Arial" w:cs="Arial"/>
          <w:color w:val="000000"/>
          <w:sz w:val="22"/>
          <w:szCs w:val="22"/>
        </w:rPr>
        <w:t>Older adults</w:t>
      </w:r>
    </w:p>
    <w:p w14:paraId="38AF9372" w14:textId="77777777" w:rsidR="00FC5543" w:rsidRPr="002705F1" w:rsidRDefault="00E04331" w:rsidP="00C0436E">
      <w:pPr>
        <w:numPr>
          <w:ilvl w:val="0"/>
          <w:numId w:val="21"/>
        </w:numPr>
        <w:shd w:val="clear" w:color="auto" w:fill="FFFFFF"/>
        <w:overflowPunct/>
        <w:autoSpaceDE/>
        <w:autoSpaceDN/>
        <w:adjustRightInd/>
        <w:ind w:left="600"/>
        <w:textAlignment w:val="auto"/>
        <w:rPr>
          <w:rFonts w:ascii="Arial" w:hAnsi="Arial" w:cs="Arial"/>
          <w:color w:val="000000"/>
          <w:sz w:val="22"/>
          <w:szCs w:val="22"/>
        </w:rPr>
      </w:pPr>
      <w:r w:rsidRPr="002705F1">
        <w:rPr>
          <w:rFonts w:ascii="Arial" w:hAnsi="Arial" w:cs="Arial"/>
          <w:color w:val="000000"/>
          <w:sz w:val="22"/>
          <w:szCs w:val="22"/>
        </w:rPr>
        <w:t>Pregnant women</w:t>
      </w:r>
    </w:p>
    <w:p w14:paraId="42B85D99" w14:textId="77777777" w:rsidR="00FC5543" w:rsidRPr="002705F1" w:rsidRDefault="00E04331" w:rsidP="00C0436E">
      <w:pPr>
        <w:numPr>
          <w:ilvl w:val="0"/>
          <w:numId w:val="21"/>
        </w:numPr>
        <w:shd w:val="clear" w:color="auto" w:fill="FFFFFF"/>
        <w:overflowPunct/>
        <w:autoSpaceDE/>
        <w:autoSpaceDN/>
        <w:adjustRightInd/>
        <w:ind w:left="600"/>
        <w:textAlignment w:val="auto"/>
        <w:rPr>
          <w:rFonts w:ascii="Arial" w:hAnsi="Arial" w:cs="Arial"/>
          <w:color w:val="000000"/>
          <w:sz w:val="22"/>
          <w:szCs w:val="22"/>
        </w:rPr>
      </w:pPr>
      <w:r w:rsidRPr="002705F1">
        <w:rPr>
          <w:rFonts w:ascii="Arial" w:hAnsi="Arial" w:cs="Arial"/>
          <w:color w:val="000000"/>
          <w:sz w:val="22"/>
          <w:szCs w:val="22"/>
        </w:rPr>
        <w:lastRenderedPageBreak/>
        <w:t xml:space="preserve">People with immune systems weakened from medical conditions, such as </w:t>
      </w:r>
      <w:r>
        <w:rPr>
          <w:rFonts w:ascii="Arial" w:hAnsi="Arial" w:cs="Arial"/>
          <w:color w:val="000000"/>
          <w:sz w:val="22"/>
          <w:szCs w:val="22"/>
        </w:rPr>
        <w:tab/>
      </w:r>
      <w:r w:rsidRPr="002705F1">
        <w:rPr>
          <w:rFonts w:ascii="Arial" w:hAnsi="Arial" w:cs="Arial"/>
          <w:color w:val="000000"/>
          <w:sz w:val="22"/>
          <w:szCs w:val="22"/>
        </w:rPr>
        <w:t xml:space="preserve">diabetes, liver disease, kidney disease, organ transplants, HIV/AIDS, or from </w:t>
      </w:r>
      <w:r>
        <w:rPr>
          <w:rFonts w:ascii="Arial" w:hAnsi="Arial" w:cs="Arial"/>
          <w:color w:val="000000"/>
          <w:sz w:val="22"/>
          <w:szCs w:val="22"/>
        </w:rPr>
        <w:tab/>
      </w:r>
      <w:r w:rsidRPr="002705F1">
        <w:rPr>
          <w:rFonts w:ascii="Arial" w:hAnsi="Arial" w:cs="Arial"/>
          <w:color w:val="000000"/>
          <w:sz w:val="22"/>
          <w:szCs w:val="22"/>
        </w:rPr>
        <w:t>receiving chemotherapy or radiation treatment.</w:t>
      </w:r>
    </w:p>
    <w:p w14:paraId="35EB809D" w14:textId="77777777" w:rsidR="00FC5543" w:rsidRDefault="00FC5543" w:rsidP="00C0436E">
      <w:pPr>
        <w:shd w:val="clear" w:color="auto" w:fill="FFFFFF"/>
        <w:rPr>
          <w:rFonts w:ascii="Arial" w:hAnsi="Arial" w:cs="Arial"/>
          <w:color w:val="000000"/>
          <w:sz w:val="22"/>
          <w:szCs w:val="22"/>
        </w:rPr>
      </w:pPr>
    </w:p>
    <w:p w14:paraId="26B1CC32" w14:textId="77777777" w:rsidR="00FC5543" w:rsidRPr="002705F1" w:rsidRDefault="00E04331" w:rsidP="00C0436E">
      <w:pPr>
        <w:shd w:val="clear" w:color="auto" w:fill="FFFFFF"/>
        <w:rPr>
          <w:rFonts w:ascii="Arial" w:hAnsi="Arial" w:cs="Arial"/>
          <w:color w:val="000000"/>
          <w:sz w:val="22"/>
          <w:szCs w:val="22"/>
        </w:rPr>
      </w:pPr>
      <w:r w:rsidRPr="002705F1">
        <w:rPr>
          <w:rFonts w:ascii="Arial" w:hAnsi="Arial" w:cs="Arial"/>
          <w:color w:val="000000"/>
          <w:sz w:val="22"/>
          <w:szCs w:val="22"/>
        </w:rPr>
        <w:t>Most people with a food borne illness get better without medical treatment, but people with severe symptoms should see their </w:t>
      </w:r>
      <w:hyperlink r:id="rId8" w:anchor="doctor" w:history="1">
        <w:r w:rsidR="00FC5543" w:rsidRPr="002705F1">
          <w:rPr>
            <w:rFonts w:ascii="Arial" w:hAnsi="Arial" w:cs="Arial"/>
            <w:color w:val="075290"/>
            <w:sz w:val="22"/>
            <w:szCs w:val="22"/>
            <w:u w:val="single"/>
          </w:rPr>
          <w:t>doctor</w:t>
        </w:r>
      </w:hyperlink>
      <w:r w:rsidRPr="002705F1">
        <w:rPr>
          <w:rFonts w:ascii="Arial" w:hAnsi="Arial" w:cs="Arial"/>
          <w:color w:val="000000"/>
          <w:sz w:val="22"/>
          <w:szCs w:val="22"/>
        </w:rPr>
        <w:t>.</w:t>
      </w:r>
    </w:p>
    <w:p w14:paraId="0DF366BF" w14:textId="77777777" w:rsidR="00FC5543" w:rsidRDefault="00FC5543" w:rsidP="00C0436E">
      <w:pPr>
        <w:shd w:val="clear" w:color="auto" w:fill="FFFFFF"/>
        <w:tabs>
          <w:tab w:val="right" w:pos="9360"/>
        </w:tabs>
        <w:overflowPunct/>
        <w:autoSpaceDE/>
        <w:autoSpaceDN/>
        <w:adjustRightInd/>
        <w:spacing w:line="240" w:lineRule="atLeast"/>
        <w:textAlignment w:val="auto"/>
        <w:rPr>
          <w:rFonts w:ascii="Arial" w:hAnsi="Arial" w:cs="Arial"/>
          <w:color w:val="222222"/>
          <w:sz w:val="22"/>
          <w:szCs w:val="22"/>
          <w:shd w:val="clear" w:color="auto" w:fill="FFFFFF"/>
        </w:rPr>
      </w:pPr>
    </w:p>
    <w:p w14:paraId="4DB952ED" w14:textId="77777777" w:rsidR="00FC5543" w:rsidRPr="007F709B" w:rsidRDefault="00E04331" w:rsidP="00C0436E">
      <w:pPr>
        <w:shd w:val="clear" w:color="auto" w:fill="FFFFFF"/>
        <w:tabs>
          <w:tab w:val="right" w:pos="9360"/>
        </w:tabs>
        <w:overflowPunct/>
        <w:autoSpaceDE/>
        <w:autoSpaceDN/>
        <w:adjustRightInd/>
        <w:spacing w:line="240" w:lineRule="atLeast"/>
        <w:textAlignment w:val="auto"/>
        <w:rPr>
          <w:rFonts w:ascii="Arial" w:hAnsi="Arial" w:cs="Arial"/>
          <w:b/>
          <w:color w:val="222222"/>
          <w:sz w:val="22"/>
          <w:szCs w:val="22"/>
          <w:shd w:val="clear" w:color="auto" w:fill="FFFFFF"/>
        </w:rPr>
      </w:pPr>
      <w:r w:rsidRPr="007F709B">
        <w:rPr>
          <w:rFonts w:ascii="Arial" w:hAnsi="Arial" w:cs="Arial"/>
          <w:b/>
          <w:color w:val="222222"/>
          <w:sz w:val="22"/>
          <w:szCs w:val="22"/>
          <w:shd w:val="clear" w:color="auto" w:fill="FFFFFF"/>
        </w:rPr>
        <w:t>Prevention:</w:t>
      </w:r>
      <w:r w:rsidRPr="007F709B">
        <w:rPr>
          <w:rFonts w:ascii="Arial" w:hAnsi="Arial" w:cs="Arial"/>
          <w:b/>
          <w:color w:val="222222"/>
          <w:sz w:val="22"/>
          <w:szCs w:val="22"/>
          <w:shd w:val="clear" w:color="auto" w:fill="FFFFFF"/>
        </w:rPr>
        <w:tab/>
      </w:r>
    </w:p>
    <w:p w14:paraId="59AF2803" w14:textId="77777777" w:rsidR="00FC5543" w:rsidRPr="002705F1" w:rsidRDefault="00E04331" w:rsidP="00C0436E">
      <w:pPr>
        <w:shd w:val="clear" w:color="auto" w:fill="FFFFFF"/>
        <w:overflowPunct/>
        <w:autoSpaceDE/>
        <w:autoSpaceDN/>
        <w:adjustRightInd/>
        <w:spacing w:line="240" w:lineRule="atLeast"/>
        <w:textAlignment w:val="auto"/>
        <w:rPr>
          <w:rFonts w:ascii="Arial" w:hAnsi="Arial" w:cs="Arial"/>
          <w:color w:val="222222"/>
          <w:sz w:val="22"/>
          <w:szCs w:val="22"/>
          <w:shd w:val="clear" w:color="auto" w:fill="FFFFFF"/>
        </w:rPr>
      </w:pPr>
      <w:r w:rsidRPr="002705F1">
        <w:rPr>
          <w:rFonts w:ascii="Arial" w:hAnsi="Arial" w:cs="Arial"/>
          <w:color w:val="222222"/>
          <w:sz w:val="22"/>
          <w:szCs w:val="22"/>
          <w:shd w:val="clear" w:color="auto" w:fill="FFFFFF"/>
        </w:rPr>
        <w:t>Wash hands adhering to above mentioned procedure. Do not prepare food if you have a nose or eye infection. Do not prepare or serve food for others if you have wounds or skin infections on your hands or wrists. Inform your supervisor of any of these conditions.</w:t>
      </w:r>
    </w:p>
    <w:p w14:paraId="2F9ED3BB" w14:textId="77777777" w:rsidR="00FC5543" w:rsidRPr="002705F1" w:rsidRDefault="00FC5543">
      <w:pPr>
        <w:jc w:val="center"/>
        <w:rPr>
          <w:rFonts w:ascii="Arial" w:hAnsi="Arial" w:cs="Arial"/>
          <w:b/>
          <w:sz w:val="22"/>
          <w:szCs w:val="22"/>
        </w:rPr>
      </w:pPr>
    </w:p>
    <w:p w14:paraId="7B2D8233" w14:textId="77777777" w:rsidR="00FC5543" w:rsidRPr="002705F1" w:rsidRDefault="00FC5543">
      <w:pPr>
        <w:jc w:val="center"/>
        <w:rPr>
          <w:rFonts w:ascii="Arial" w:hAnsi="Arial" w:cs="Arial"/>
          <w:b/>
          <w:sz w:val="22"/>
          <w:szCs w:val="22"/>
        </w:rPr>
      </w:pPr>
    </w:p>
    <w:p w14:paraId="1BE8D37E" w14:textId="77777777" w:rsidR="00FC5543" w:rsidRPr="002705F1" w:rsidRDefault="00E04331" w:rsidP="007F709B">
      <w:pPr>
        <w:rPr>
          <w:rFonts w:ascii="Arial" w:hAnsi="Arial" w:cs="Arial"/>
          <w:b/>
          <w:sz w:val="22"/>
          <w:szCs w:val="22"/>
        </w:rPr>
      </w:pPr>
      <w:r w:rsidRPr="002705F1">
        <w:rPr>
          <w:rFonts w:ascii="Arial" w:hAnsi="Arial" w:cs="Arial"/>
          <w:b/>
          <w:sz w:val="22"/>
          <w:szCs w:val="22"/>
        </w:rPr>
        <w:t>BLOODBORNE PATHOGENS</w:t>
      </w:r>
    </w:p>
    <w:p w14:paraId="4E065114" w14:textId="77777777" w:rsidR="00FC5543" w:rsidRPr="002705F1" w:rsidRDefault="00E04331">
      <w:pPr>
        <w:rPr>
          <w:rFonts w:ascii="Arial" w:hAnsi="Arial" w:cs="Arial"/>
          <w:sz w:val="22"/>
          <w:szCs w:val="22"/>
        </w:rPr>
      </w:pPr>
      <w:r w:rsidRPr="002705F1">
        <w:rPr>
          <w:rFonts w:ascii="Arial" w:hAnsi="Arial" w:cs="Arial"/>
          <w:sz w:val="22"/>
          <w:szCs w:val="22"/>
        </w:rPr>
        <w:t xml:space="preserve">Blood borne pathogen relates to the disease carrying portions of </w:t>
      </w:r>
      <w:r>
        <w:rPr>
          <w:rFonts w:ascii="Arial" w:hAnsi="Arial" w:cs="Arial"/>
          <w:sz w:val="22"/>
          <w:szCs w:val="22"/>
        </w:rPr>
        <w:t xml:space="preserve">blood and other bodily fluids. </w:t>
      </w:r>
      <w:r w:rsidRPr="002705F1">
        <w:rPr>
          <w:rFonts w:ascii="Arial" w:hAnsi="Arial" w:cs="Arial"/>
          <w:sz w:val="22"/>
          <w:szCs w:val="22"/>
        </w:rPr>
        <w:t>Our policy is to use “Universal Precautions” when a</w:t>
      </w:r>
      <w:r>
        <w:rPr>
          <w:rFonts w:ascii="Arial" w:hAnsi="Arial" w:cs="Arial"/>
          <w:sz w:val="22"/>
          <w:szCs w:val="22"/>
        </w:rPr>
        <w:t xml:space="preserve">pproaching contaminated areas. </w:t>
      </w:r>
      <w:r w:rsidRPr="002705F1">
        <w:rPr>
          <w:rFonts w:ascii="Arial" w:hAnsi="Arial" w:cs="Arial"/>
          <w:sz w:val="22"/>
          <w:szCs w:val="22"/>
        </w:rPr>
        <w:t>All bodily fluid spills (blood or urine, etc.) are considered to be infectious and should</w:t>
      </w:r>
      <w:r>
        <w:rPr>
          <w:rFonts w:ascii="Arial" w:hAnsi="Arial" w:cs="Arial"/>
          <w:sz w:val="22"/>
          <w:szCs w:val="22"/>
        </w:rPr>
        <w:t xml:space="preserve"> be handled with that in mind. </w:t>
      </w:r>
      <w:r w:rsidRPr="002705F1">
        <w:rPr>
          <w:rFonts w:ascii="Arial" w:hAnsi="Arial" w:cs="Arial"/>
          <w:sz w:val="22"/>
          <w:szCs w:val="22"/>
        </w:rPr>
        <w:t xml:space="preserve">Personal protective equipment is provided and shall be worn by </w:t>
      </w:r>
      <w:r w:rsidRPr="002705F1">
        <w:rPr>
          <w:rFonts w:ascii="Arial" w:hAnsi="Arial" w:cs="Arial"/>
          <w:i/>
          <w:sz w:val="22"/>
          <w:szCs w:val="22"/>
        </w:rPr>
        <w:t>anyone</w:t>
      </w:r>
      <w:r w:rsidRPr="002705F1">
        <w:rPr>
          <w:rFonts w:ascii="Arial" w:hAnsi="Arial" w:cs="Arial"/>
          <w:sz w:val="22"/>
          <w:szCs w:val="22"/>
        </w:rPr>
        <w:t xml:space="preserve"> handling bodily fluid spills.  Spills are to be also considered infectious and cleaned with bleach or other type of germicidal cleaning agent.   </w:t>
      </w:r>
    </w:p>
    <w:p w14:paraId="636150F8" w14:textId="77777777" w:rsidR="00FC5543" w:rsidRPr="002705F1" w:rsidRDefault="00FC5543">
      <w:pPr>
        <w:rPr>
          <w:rFonts w:ascii="Arial" w:hAnsi="Arial" w:cs="Arial"/>
          <w:sz w:val="22"/>
          <w:szCs w:val="22"/>
        </w:rPr>
      </w:pPr>
    </w:p>
    <w:p w14:paraId="276C18BB" w14:textId="77777777" w:rsidR="00FC5543" w:rsidRPr="002705F1" w:rsidRDefault="00FC5543">
      <w:pPr>
        <w:rPr>
          <w:rFonts w:ascii="Arial" w:hAnsi="Arial" w:cs="Arial"/>
          <w:sz w:val="22"/>
          <w:szCs w:val="22"/>
        </w:rPr>
      </w:pPr>
    </w:p>
    <w:p w14:paraId="78FD8137" w14:textId="77777777" w:rsidR="00FC5543" w:rsidRPr="002705F1" w:rsidRDefault="00E04331" w:rsidP="007F709B">
      <w:pPr>
        <w:rPr>
          <w:rFonts w:ascii="Arial" w:hAnsi="Arial" w:cs="Arial"/>
          <w:b/>
          <w:sz w:val="22"/>
          <w:szCs w:val="22"/>
        </w:rPr>
      </w:pPr>
      <w:r w:rsidRPr="002705F1">
        <w:rPr>
          <w:rFonts w:ascii="Arial" w:hAnsi="Arial" w:cs="Arial"/>
          <w:b/>
          <w:sz w:val="22"/>
          <w:szCs w:val="22"/>
        </w:rPr>
        <w:t>HEARING PROTECTION</w:t>
      </w:r>
    </w:p>
    <w:p w14:paraId="30531F88" w14:textId="77777777" w:rsidR="00FC5543" w:rsidRPr="002705F1" w:rsidRDefault="00E04331" w:rsidP="00173D9A">
      <w:pPr>
        <w:rPr>
          <w:rFonts w:ascii="Arial" w:hAnsi="Arial" w:cs="Arial"/>
          <w:sz w:val="22"/>
          <w:szCs w:val="22"/>
        </w:rPr>
      </w:pPr>
      <w:r w:rsidRPr="002705F1">
        <w:rPr>
          <w:rFonts w:ascii="Arial" w:hAnsi="Arial" w:cs="Arial"/>
          <w:sz w:val="22"/>
          <w:szCs w:val="22"/>
        </w:rPr>
        <w:t>Hearing protection is recommended in areas that have noise reading levels between 85 dBA and 90 dBA. Hearing protection is required in areas that have noise reading levels above 90 dBA. Hearing protection would be beneficial in all parts of the plant, however,  hearing protection is mandatory when operating the separator. Radio volumes should be played at a reasonable level. Ear plugs are located on the white shelves in the break room.</w:t>
      </w:r>
    </w:p>
    <w:p w14:paraId="7FED6451" w14:textId="77777777" w:rsidR="00FC5543" w:rsidRPr="002705F1" w:rsidRDefault="00FC5543" w:rsidP="00E522B1">
      <w:pPr>
        <w:outlineLvl w:val="0"/>
        <w:rPr>
          <w:rFonts w:ascii="Arial" w:hAnsi="Arial" w:cs="Arial"/>
          <w:b/>
          <w:bCs/>
          <w:iCs/>
          <w:color w:val="000000"/>
          <w:sz w:val="22"/>
          <w:szCs w:val="22"/>
        </w:rPr>
      </w:pPr>
    </w:p>
    <w:p w14:paraId="7E57112A" w14:textId="77777777" w:rsidR="00FC5543" w:rsidRPr="002705F1" w:rsidRDefault="00E04331" w:rsidP="00E522B1">
      <w:pPr>
        <w:outlineLvl w:val="0"/>
        <w:rPr>
          <w:rFonts w:ascii="Arial" w:hAnsi="Arial" w:cs="Arial"/>
          <w:b/>
          <w:bCs/>
          <w:iCs/>
          <w:color w:val="000000"/>
          <w:sz w:val="22"/>
          <w:szCs w:val="22"/>
        </w:rPr>
      </w:pPr>
      <w:r w:rsidRPr="002705F1">
        <w:rPr>
          <w:rFonts w:ascii="Arial" w:hAnsi="Arial" w:cs="Arial"/>
          <w:b/>
          <w:bCs/>
          <w:iCs/>
          <w:color w:val="000000"/>
          <w:sz w:val="22"/>
          <w:szCs w:val="22"/>
        </w:rPr>
        <w:t>RESIRATORY PROTECTION</w:t>
      </w:r>
    </w:p>
    <w:p w14:paraId="6D3A84AC" w14:textId="77777777" w:rsidR="00FC5543" w:rsidRPr="002705F1" w:rsidRDefault="00E04331" w:rsidP="00014BD7">
      <w:pPr>
        <w:outlineLvl w:val="0"/>
        <w:rPr>
          <w:rFonts w:ascii="Arial" w:hAnsi="Arial" w:cs="Arial"/>
          <w:bCs/>
          <w:iCs/>
          <w:color w:val="000000"/>
          <w:sz w:val="22"/>
          <w:szCs w:val="22"/>
        </w:rPr>
      </w:pPr>
      <w:r w:rsidRPr="002705F1">
        <w:rPr>
          <w:rFonts w:ascii="Arial" w:hAnsi="Arial" w:cs="Arial"/>
          <w:bCs/>
          <w:iCs/>
          <w:color w:val="000000"/>
          <w:sz w:val="22"/>
          <w:szCs w:val="22"/>
        </w:rPr>
        <w:t>It has been determine</w:t>
      </w:r>
      <w:r>
        <w:rPr>
          <w:rFonts w:ascii="Arial" w:hAnsi="Arial" w:cs="Arial"/>
          <w:bCs/>
          <w:iCs/>
          <w:color w:val="000000"/>
          <w:sz w:val="22"/>
          <w:szCs w:val="22"/>
        </w:rPr>
        <w:t xml:space="preserve">d respirators are not required </w:t>
      </w:r>
      <w:r w:rsidRPr="002705F1">
        <w:rPr>
          <w:rFonts w:ascii="Arial" w:hAnsi="Arial" w:cs="Arial"/>
          <w:bCs/>
          <w:iCs/>
          <w:color w:val="000000"/>
          <w:sz w:val="22"/>
          <w:szCs w:val="22"/>
        </w:rPr>
        <w:t xml:space="preserve">for cheese making, intake, and daily maintenance. The use of dust mask respirators </w:t>
      </w:r>
      <w:r>
        <w:rPr>
          <w:rFonts w:ascii="Arial" w:hAnsi="Arial" w:cs="Arial"/>
          <w:bCs/>
          <w:iCs/>
          <w:color w:val="000000"/>
          <w:sz w:val="22"/>
          <w:szCs w:val="22"/>
        </w:rPr>
        <w:t xml:space="preserve">is </w:t>
      </w:r>
      <w:r w:rsidRPr="002705F1">
        <w:rPr>
          <w:rFonts w:ascii="Arial" w:hAnsi="Arial" w:cs="Arial"/>
          <w:bCs/>
          <w:iCs/>
          <w:color w:val="000000"/>
          <w:sz w:val="22"/>
          <w:szCs w:val="22"/>
        </w:rPr>
        <w:t>voluntary – for more information see Respiratory program in blue training binder.</w:t>
      </w:r>
    </w:p>
    <w:p w14:paraId="7900A39B" w14:textId="77777777" w:rsidR="00FC5543" w:rsidRPr="002705F1" w:rsidRDefault="00FC5543" w:rsidP="00014BD7">
      <w:pPr>
        <w:outlineLvl w:val="0"/>
        <w:rPr>
          <w:rFonts w:ascii="Arial" w:hAnsi="Arial" w:cs="Arial"/>
          <w:bCs/>
          <w:iCs/>
          <w:color w:val="000000"/>
          <w:sz w:val="22"/>
          <w:szCs w:val="22"/>
        </w:rPr>
      </w:pPr>
    </w:p>
    <w:p w14:paraId="28916B85" w14:textId="77777777" w:rsidR="00FC5543" w:rsidRPr="002705F1" w:rsidRDefault="00FC5543" w:rsidP="00014BD7">
      <w:pPr>
        <w:outlineLvl w:val="0"/>
        <w:rPr>
          <w:rFonts w:ascii="Arial" w:hAnsi="Arial" w:cs="Arial"/>
          <w:bCs/>
          <w:iCs/>
          <w:color w:val="000000"/>
          <w:sz w:val="22"/>
          <w:szCs w:val="22"/>
        </w:rPr>
      </w:pPr>
    </w:p>
    <w:p w14:paraId="6DD68AAE" w14:textId="77777777" w:rsidR="00FC5543" w:rsidRPr="002705F1" w:rsidRDefault="00E04331" w:rsidP="007F709B">
      <w:pPr>
        <w:outlineLvl w:val="0"/>
        <w:rPr>
          <w:rFonts w:ascii="Arial" w:hAnsi="Arial" w:cs="Arial"/>
          <w:b/>
          <w:bCs/>
          <w:iCs/>
          <w:color w:val="000000"/>
          <w:sz w:val="22"/>
          <w:szCs w:val="22"/>
        </w:rPr>
      </w:pPr>
      <w:r w:rsidRPr="002705F1">
        <w:rPr>
          <w:rFonts w:ascii="Arial" w:hAnsi="Arial" w:cs="Arial"/>
          <w:b/>
          <w:bCs/>
          <w:iCs/>
          <w:color w:val="000000"/>
          <w:sz w:val="22"/>
          <w:szCs w:val="22"/>
        </w:rPr>
        <w:t>PORTABLE LADDERS</w:t>
      </w:r>
    </w:p>
    <w:p w14:paraId="5A932C58" w14:textId="77777777" w:rsidR="00FC5543" w:rsidRPr="002705F1" w:rsidRDefault="00E04331" w:rsidP="007F709B">
      <w:pPr>
        <w:numPr>
          <w:ilvl w:val="0"/>
          <w:numId w:val="27"/>
        </w:numPr>
        <w:outlineLvl w:val="0"/>
        <w:rPr>
          <w:rFonts w:ascii="Arial" w:hAnsi="Arial" w:cs="Arial"/>
          <w:bCs/>
          <w:iCs/>
          <w:color w:val="000000"/>
          <w:sz w:val="22"/>
          <w:szCs w:val="22"/>
        </w:rPr>
      </w:pPr>
      <w:r w:rsidRPr="002705F1">
        <w:rPr>
          <w:rFonts w:ascii="Arial" w:hAnsi="Arial" w:cs="Arial"/>
          <w:bCs/>
          <w:iCs/>
          <w:color w:val="000000"/>
          <w:sz w:val="22"/>
          <w:szCs w:val="22"/>
        </w:rPr>
        <w:t xml:space="preserve">Any persons using a ladder must be trained prior to use. </w:t>
      </w:r>
    </w:p>
    <w:p w14:paraId="5B1924FA" w14:textId="77777777" w:rsidR="00FC5543" w:rsidRPr="002705F1" w:rsidRDefault="00E04331" w:rsidP="007F709B">
      <w:pPr>
        <w:numPr>
          <w:ilvl w:val="0"/>
          <w:numId w:val="27"/>
        </w:numPr>
        <w:outlineLvl w:val="0"/>
        <w:rPr>
          <w:rFonts w:ascii="Arial" w:hAnsi="Arial" w:cs="Arial"/>
          <w:bCs/>
          <w:iCs/>
          <w:color w:val="000000"/>
          <w:sz w:val="22"/>
          <w:szCs w:val="22"/>
        </w:rPr>
      </w:pPr>
      <w:r w:rsidRPr="002705F1">
        <w:rPr>
          <w:rFonts w:ascii="Arial" w:hAnsi="Arial" w:cs="Arial"/>
          <w:bCs/>
          <w:iCs/>
          <w:color w:val="000000"/>
          <w:sz w:val="22"/>
          <w:szCs w:val="22"/>
        </w:rPr>
        <w:t xml:space="preserve">Always inspect the ladder prior to using it.  </w:t>
      </w:r>
    </w:p>
    <w:p w14:paraId="6EAC7212" w14:textId="77777777" w:rsidR="00FC5543" w:rsidRPr="002705F1" w:rsidRDefault="00E04331" w:rsidP="007F709B">
      <w:pPr>
        <w:numPr>
          <w:ilvl w:val="0"/>
          <w:numId w:val="27"/>
        </w:numPr>
        <w:outlineLvl w:val="0"/>
        <w:rPr>
          <w:rFonts w:ascii="Arial" w:hAnsi="Arial" w:cs="Arial"/>
          <w:bCs/>
          <w:iCs/>
          <w:color w:val="000000"/>
          <w:sz w:val="22"/>
          <w:szCs w:val="22"/>
        </w:rPr>
      </w:pPr>
      <w:r w:rsidRPr="002705F1">
        <w:rPr>
          <w:rFonts w:ascii="Arial" w:hAnsi="Arial" w:cs="Arial"/>
          <w:bCs/>
          <w:iCs/>
          <w:color w:val="000000"/>
          <w:sz w:val="22"/>
          <w:szCs w:val="22"/>
        </w:rPr>
        <w:t>Always maintain a 3 point (two hands and a foot or two feet and one hand)</w:t>
      </w:r>
      <w:r>
        <w:rPr>
          <w:rFonts w:ascii="Arial" w:hAnsi="Arial" w:cs="Arial"/>
          <w:bCs/>
          <w:iCs/>
          <w:color w:val="000000"/>
          <w:sz w:val="22"/>
          <w:szCs w:val="22"/>
        </w:rPr>
        <w:t xml:space="preserve"> </w:t>
      </w:r>
      <w:r w:rsidRPr="002705F1">
        <w:rPr>
          <w:rFonts w:ascii="Arial" w:hAnsi="Arial" w:cs="Arial"/>
          <w:bCs/>
          <w:iCs/>
          <w:color w:val="000000"/>
          <w:sz w:val="22"/>
          <w:szCs w:val="22"/>
        </w:rPr>
        <w:t>contact on the ladder.</w:t>
      </w:r>
    </w:p>
    <w:p w14:paraId="68A101EA" w14:textId="77777777" w:rsidR="00FC5543" w:rsidRPr="002705F1" w:rsidRDefault="00E04331" w:rsidP="007F709B">
      <w:pPr>
        <w:numPr>
          <w:ilvl w:val="0"/>
          <w:numId w:val="27"/>
        </w:numPr>
        <w:outlineLvl w:val="0"/>
        <w:rPr>
          <w:rFonts w:ascii="Arial" w:hAnsi="Arial" w:cs="Arial"/>
          <w:bCs/>
          <w:iCs/>
          <w:color w:val="000000"/>
          <w:sz w:val="22"/>
          <w:szCs w:val="22"/>
        </w:rPr>
      </w:pPr>
      <w:r w:rsidRPr="002705F1">
        <w:rPr>
          <w:rFonts w:ascii="Arial" w:hAnsi="Arial" w:cs="Arial"/>
          <w:bCs/>
          <w:iCs/>
          <w:color w:val="000000"/>
          <w:sz w:val="22"/>
          <w:szCs w:val="22"/>
        </w:rPr>
        <w:t>Use ladders for their designed purpose and only on a stable level surface.</w:t>
      </w:r>
    </w:p>
    <w:p w14:paraId="03D36513" w14:textId="77777777" w:rsidR="00FC5543" w:rsidRPr="002705F1" w:rsidRDefault="00E04331" w:rsidP="007F709B">
      <w:pPr>
        <w:numPr>
          <w:ilvl w:val="0"/>
          <w:numId w:val="27"/>
        </w:numPr>
        <w:outlineLvl w:val="0"/>
        <w:rPr>
          <w:rFonts w:ascii="Arial" w:hAnsi="Arial" w:cs="Arial"/>
          <w:bCs/>
          <w:iCs/>
          <w:color w:val="000000"/>
          <w:sz w:val="22"/>
          <w:szCs w:val="22"/>
        </w:rPr>
      </w:pPr>
      <w:r w:rsidRPr="002705F1">
        <w:rPr>
          <w:rFonts w:ascii="Arial" w:hAnsi="Arial" w:cs="Arial"/>
          <w:bCs/>
          <w:iCs/>
          <w:color w:val="000000"/>
          <w:sz w:val="22"/>
          <w:szCs w:val="22"/>
        </w:rPr>
        <w:t>Ladders must be free of any slippery material on the rungs.</w:t>
      </w:r>
    </w:p>
    <w:p w14:paraId="5FD92F11" w14:textId="77777777" w:rsidR="00FC5543" w:rsidRPr="002705F1" w:rsidRDefault="00E04331" w:rsidP="007F709B">
      <w:pPr>
        <w:numPr>
          <w:ilvl w:val="0"/>
          <w:numId w:val="27"/>
        </w:numPr>
        <w:outlineLvl w:val="0"/>
        <w:rPr>
          <w:rFonts w:ascii="Arial" w:hAnsi="Arial" w:cs="Arial"/>
          <w:bCs/>
          <w:iCs/>
          <w:color w:val="000000"/>
          <w:sz w:val="22"/>
          <w:szCs w:val="22"/>
        </w:rPr>
      </w:pPr>
      <w:r w:rsidRPr="002705F1">
        <w:rPr>
          <w:rFonts w:ascii="Arial" w:hAnsi="Arial" w:cs="Arial"/>
          <w:bCs/>
          <w:iCs/>
          <w:color w:val="000000"/>
          <w:sz w:val="22"/>
          <w:szCs w:val="22"/>
        </w:rPr>
        <w:t>Do not use a ladder in a partially closed position.</w:t>
      </w:r>
    </w:p>
    <w:p w14:paraId="29EF7C9D" w14:textId="77777777" w:rsidR="00FC5543" w:rsidRPr="002705F1" w:rsidRDefault="00E04331" w:rsidP="007F709B">
      <w:pPr>
        <w:numPr>
          <w:ilvl w:val="0"/>
          <w:numId w:val="27"/>
        </w:numPr>
        <w:outlineLvl w:val="0"/>
        <w:rPr>
          <w:rFonts w:ascii="Arial" w:hAnsi="Arial" w:cs="Arial"/>
          <w:bCs/>
          <w:iCs/>
          <w:color w:val="000000"/>
          <w:sz w:val="22"/>
          <w:szCs w:val="22"/>
        </w:rPr>
      </w:pPr>
      <w:r w:rsidRPr="002705F1">
        <w:rPr>
          <w:rFonts w:ascii="Arial" w:hAnsi="Arial" w:cs="Arial"/>
          <w:bCs/>
          <w:iCs/>
          <w:color w:val="000000"/>
          <w:sz w:val="22"/>
          <w:szCs w:val="22"/>
        </w:rPr>
        <w:t>Do not use the top step/rung of the ladder.</w:t>
      </w:r>
    </w:p>
    <w:p w14:paraId="638C59EA" w14:textId="77777777" w:rsidR="00FC5543" w:rsidRPr="002705F1" w:rsidRDefault="00E04331" w:rsidP="007F709B">
      <w:pPr>
        <w:numPr>
          <w:ilvl w:val="0"/>
          <w:numId w:val="27"/>
        </w:numPr>
        <w:outlineLvl w:val="0"/>
        <w:rPr>
          <w:rFonts w:ascii="Arial" w:hAnsi="Arial" w:cs="Arial"/>
          <w:bCs/>
          <w:iCs/>
          <w:color w:val="000000"/>
          <w:sz w:val="22"/>
          <w:szCs w:val="22"/>
        </w:rPr>
      </w:pPr>
      <w:r w:rsidRPr="002705F1">
        <w:rPr>
          <w:rFonts w:ascii="Arial" w:hAnsi="Arial" w:cs="Arial"/>
          <w:bCs/>
          <w:iCs/>
          <w:color w:val="000000"/>
          <w:sz w:val="22"/>
          <w:szCs w:val="22"/>
        </w:rPr>
        <w:t>Do not move or shift a ladder while a person is on it.</w:t>
      </w:r>
    </w:p>
    <w:p w14:paraId="1A625FC5" w14:textId="77777777" w:rsidR="00FC5543" w:rsidRDefault="00FC5543" w:rsidP="00173D9A">
      <w:pPr>
        <w:outlineLvl w:val="0"/>
        <w:rPr>
          <w:rFonts w:ascii="Arial" w:hAnsi="Arial" w:cs="Arial"/>
          <w:bCs/>
          <w:iCs/>
          <w:color w:val="000000"/>
          <w:sz w:val="22"/>
          <w:szCs w:val="22"/>
        </w:rPr>
      </w:pPr>
    </w:p>
    <w:p w14:paraId="4B00C269" w14:textId="77777777" w:rsidR="00FC5543" w:rsidRPr="002705F1" w:rsidRDefault="00E04331" w:rsidP="00173D9A">
      <w:pPr>
        <w:outlineLvl w:val="0"/>
        <w:rPr>
          <w:rFonts w:ascii="Arial" w:hAnsi="Arial" w:cs="Arial"/>
          <w:bCs/>
          <w:iCs/>
          <w:color w:val="000000"/>
          <w:sz w:val="22"/>
          <w:szCs w:val="22"/>
        </w:rPr>
      </w:pPr>
      <w:r w:rsidRPr="002705F1">
        <w:rPr>
          <w:rFonts w:ascii="Arial" w:hAnsi="Arial" w:cs="Arial"/>
          <w:bCs/>
          <w:iCs/>
          <w:color w:val="000000"/>
          <w:sz w:val="22"/>
          <w:szCs w:val="22"/>
        </w:rPr>
        <w:t>See ladder training in blue binder for instruction and use of extension ladders.</w:t>
      </w:r>
    </w:p>
    <w:p w14:paraId="772F18AC" w14:textId="77777777" w:rsidR="00FC5543" w:rsidRPr="002705F1" w:rsidRDefault="00FC5543" w:rsidP="00B840FF">
      <w:pPr>
        <w:outlineLvl w:val="0"/>
        <w:rPr>
          <w:rFonts w:ascii="Arial" w:hAnsi="Arial" w:cs="Arial"/>
          <w:b/>
          <w:bCs/>
          <w:iCs/>
          <w:color w:val="000000"/>
          <w:sz w:val="22"/>
          <w:szCs w:val="22"/>
        </w:rPr>
      </w:pPr>
    </w:p>
    <w:p w14:paraId="64D27937" w14:textId="77777777" w:rsidR="00FC5543" w:rsidRPr="00C571EE" w:rsidRDefault="00FC5543" w:rsidP="00C571EE"/>
    <w:p w14:paraId="79812132" w14:textId="77777777" w:rsidR="00FC5543" w:rsidRPr="00C571EE" w:rsidRDefault="00E04331" w:rsidP="00C571EE">
      <w:pPr>
        <w:rPr>
          <w:rFonts w:ascii="Arial" w:hAnsi="Arial" w:cs="Arial"/>
          <w:b/>
          <w:sz w:val="22"/>
          <w:szCs w:val="22"/>
        </w:rPr>
      </w:pPr>
      <w:r w:rsidRPr="00C571EE">
        <w:rPr>
          <w:rFonts w:ascii="Arial" w:hAnsi="Arial" w:cs="Arial"/>
          <w:b/>
          <w:sz w:val="22"/>
          <w:szCs w:val="22"/>
        </w:rPr>
        <w:t>FORKLIFT / PALLET JACK</w:t>
      </w:r>
    </w:p>
    <w:p w14:paraId="69E382C8" w14:textId="77777777" w:rsidR="00FC5543" w:rsidRPr="002705F1" w:rsidRDefault="00E04331" w:rsidP="00B93E72">
      <w:pPr>
        <w:outlineLvl w:val="0"/>
        <w:rPr>
          <w:rFonts w:ascii="Arial" w:hAnsi="Arial" w:cs="Arial"/>
          <w:bCs/>
          <w:iCs/>
          <w:color w:val="000000"/>
          <w:sz w:val="22"/>
          <w:szCs w:val="22"/>
        </w:rPr>
      </w:pPr>
      <w:r w:rsidRPr="002705F1">
        <w:rPr>
          <w:rFonts w:ascii="Arial" w:hAnsi="Arial" w:cs="Arial"/>
          <w:bCs/>
          <w:iCs/>
          <w:color w:val="000000"/>
          <w:sz w:val="22"/>
          <w:szCs w:val="22"/>
        </w:rPr>
        <w:t xml:space="preserve">Any persons operating the Pallet Jack must be trained prior to use. If you are not trained, you are not authorized operate the Pallet Jack.  </w:t>
      </w:r>
    </w:p>
    <w:p w14:paraId="581D2A2A" w14:textId="77777777" w:rsidR="00FC5543" w:rsidRPr="002705F1" w:rsidRDefault="00FC5543" w:rsidP="000D4EE2">
      <w:pPr>
        <w:jc w:val="center"/>
        <w:outlineLvl w:val="0"/>
        <w:rPr>
          <w:rFonts w:ascii="Arial" w:hAnsi="Arial" w:cs="Arial"/>
          <w:b/>
          <w:bCs/>
          <w:iCs/>
          <w:color w:val="000000"/>
          <w:sz w:val="22"/>
          <w:szCs w:val="22"/>
        </w:rPr>
      </w:pPr>
    </w:p>
    <w:p w14:paraId="71E78298" w14:textId="77777777" w:rsidR="00FC5543" w:rsidRPr="00C571EE" w:rsidRDefault="00E04331" w:rsidP="00C571EE">
      <w:pPr>
        <w:rPr>
          <w:rFonts w:ascii="Arial" w:hAnsi="Arial" w:cs="Arial"/>
          <w:b/>
          <w:sz w:val="22"/>
          <w:szCs w:val="22"/>
        </w:rPr>
      </w:pPr>
      <w:r w:rsidRPr="00C571EE">
        <w:rPr>
          <w:rFonts w:ascii="Arial" w:hAnsi="Arial" w:cs="Arial"/>
          <w:b/>
          <w:sz w:val="22"/>
          <w:szCs w:val="22"/>
        </w:rPr>
        <w:t xml:space="preserve">COLOR CODING </w:t>
      </w:r>
    </w:p>
    <w:p w14:paraId="5989EC4A" w14:textId="77777777" w:rsidR="00FC5543" w:rsidRPr="002705F1" w:rsidRDefault="00E04331" w:rsidP="00A83B9A">
      <w:pPr>
        <w:rPr>
          <w:rFonts w:ascii="Arial" w:hAnsi="Arial" w:cs="Arial"/>
          <w:sz w:val="22"/>
          <w:szCs w:val="22"/>
        </w:rPr>
      </w:pPr>
      <w:r w:rsidRPr="002705F1">
        <w:rPr>
          <w:rFonts w:ascii="Arial" w:hAnsi="Arial" w:cs="Arial"/>
          <w:sz w:val="22"/>
          <w:szCs w:val="22"/>
        </w:rPr>
        <w:t xml:space="preserve">All cleaning brushes are color-coded and stored (by color) on designated hooks/racks and not on the floor. Brushes are color coded for each area and must not be carried outside its own color area in order to avoid cross-contamination from raw areas to finished product areas. Brushes and pails are color-coded and must be used only for their intended purposes. </w:t>
      </w:r>
    </w:p>
    <w:p w14:paraId="1B3AC274" w14:textId="77777777" w:rsidR="00FC5543" w:rsidRPr="002705F1" w:rsidRDefault="00FC5543" w:rsidP="00A83B9A">
      <w:pPr>
        <w:rPr>
          <w:rFonts w:ascii="Arial" w:hAnsi="Arial" w:cs="Arial"/>
          <w:sz w:val="22"/>
          <w:szCs w:val="22"/>
        </w:rPr>
      </w:pPr>
    </w:p>
    <w:p w14:paraId="3842A160" w14:textId="4A56DC21" w:rsidR="00FC5543" w:rsidRPr="002705F1" w:rsidRDefault="00E04331" w:rsidP="00A83B9A">
      <w:pPr>
        <w:rPr>
          <w:rFonts w:ascii="Arial" w:hAnsi="Arial" w:cs="Arial"/>
          <w:sz w:val="22"/>
          <w:szCs w:val="22"/>
        </w:rPr>
      </w:pPr>
      <w:r w:rsidRPr="002705F1">
        <w:rPr>
          <w:rFonts w:ascii="Arial" w:hAnsi="Arial" w:cs="Arial"/>
          <w:sz w:val="22"/>
          <w:szCs w:val="22"/>
        </w:rPr>
        <w:t xml:space="preserve">Below is the </w:t>
      </w:r>
      <w:r w:rsidR="007238CE">
        <w:rPr>
          <w:rFonts w:ascii="Arial" w:hAnsi="Arial" w:cs="Arial"/>
          <w:sz w:val="22"/>
          <w:szCs w:val="22"/>
        </w:rPr>
        <w:t>Company Name</w:t>
      </w:r>
      <w:r w:rsidRPr="002705F1">
        <w:rPr>
          <w:rFonts w:ascii="Arial" w:hAnsi="Arial" w:cs="Arial"/>
          <w:sz w:val="22"/>
          <w:szCs w:val="22"/>
        </w:rPr>
        <w:t xml:space="preserve"> color coding scheme: </w:t>
      </w:r>
      <w:r w:rsidR="00A263B8" w:rsidRPr="00A263B8">
        <w:rPr>
          <w:rFonts w:ascii="Arial" w:hAnsi="Arial" w:cs="Arial"/>
          <w:b/>
          <w:bCs/>
          <w:sz w:val="22"/>
          <w:szCs w:val="22"/>
        </w:rPr>
        <w:t>(Update Example</w:t>
      </w:r>
      <w:r w:rsidR="00A263B8">
        <w:rPr>
          <w:rFonts w:ascii="Arial" w:hAnsi="Arial" w:cs="Arial"/>
          <w:b/>
          <w:bCs/>
          <w:sz w:val="22"/>
          <w:szCs w:val="22"/>
        </w:rPr>
        <w:t>s</w:t>
      </w:r>
      <w:r w:rsidR="00A263B8" w:rsidRPr="00A263B8">
        <w:rPr>
          <w:rFonts w:ascii="Arial" w:hAnsi="Arial" w:cs="Arial"/>
          <w:b/>
          <w:bCs/>
          <w:sz w:val="22"/>
          <w:szCs w:val="22"/>
        </w:rPr>
        <w:t xml:space="preserve"> Below)</w:t>
      </w:r>
    </w:p>
    <w:p w14:paraId="6F35B36B" w14:textId="77777777" w:rsidR="00FC5543" w:rsidRPr="002705F1" w:rsidRDefault="00E04331" w:rsidP="007F709B">
      <w:pPr>
        <w:numPr>
          <w:ilvl w:val="0"/>
          <w:numId w:val="28"/>
        </w:numPr>
        <w:rPr>
          <w:rFonts w:ascii="Arial" w:hAnsi="Arial" w:cs="Arial"/>
          <w:sz w:val="22"/>
          <w:szCs w:val="22"/>
        </w:rPr>
      </w:pPr>
      <w:r w:rsidRPr="002705F1">
        <w:rPr>
          <w:rFonts w:ascii="Arial" w:hAnsi="Arial" w:cs="Arial"/>
          <w:sz w:val="22"/>
          <w:szCs w:val="22"/>
        </w:rPr>
        <w:t>White</w:t>
      </w:r>
      <w:r>
        <w:rPr>
          <w:rFonts w:ascii="Arial" w:hAnsi="Arial" w:cs="Arial"/>
          <w:sz w:val="22"/>
          <w:szCs w:val="22"/>
        </w:rPr>
        <w:t xml:space="preserve"> </w:t>
      </w:r>
      <w:r w:rsidRPr="002705F1">
        <w:rPr>
          <w:rFonts w:ascii="Arial" w:hAnsi="Arial" w:cs="Arial"/>
          <w:sz w:val="22"/>
          <w:szCs w:val="22"/>
        </w:rPr>
        <w:t>=</w:t>
      </w:r>
      <w:r>
        <w:rPr>
          <w:rFonts w:ascii="Arial" w:hAnsi="Arial" w:cs="Arial"/>
          <w:sz w:val="22"/>
          <w:szCs w:val="22"/>
        </w:rPr>
        <w:t xml:space="preserve"> </w:t>
      </w:r>
      <w:r w:rsidRPr="002705F1">
        <w:rPr>
          <w:rFonts w:ascii="Arial" w:hAnsi="Arial" w:cs="Arial"/>
          <w:sz w:val="22"/>
          <w:szCs w:val="22"/>
        </w:rPr>
        <w:t>Finished product contact surfaces (make room)</w:t>
      </w:r>
    </w:p>
    <w:p w14:paraId="7A30FE03" w14:textId="77777777" w:rsidR="00FC5543" w:rsidRPr="002705F1" w:rsidRDefault="00E04331" w:rsidP="007F709B">
      <w:pPr>
        <w:numPr>
          <w:ilvl w:val="0"/>
          <w:numId w:val="28"/>
        </w:numPr>
        <w:rPr>
          <w:rFonts w:ascii="Arial" w:hAnsi="Arial" w:cs="Arial"/>
          <w:sz w:val="22"/>
          <w:szCs w:val="22"/>
        </w:rPr>
      </w:pPr>
      <w:r w:rsidRPr="002705F1">
        <w:rPr>
          <w:rFonts w:ascii="Arial" w:hAnsi="Arial" w:cs="Arial"/>
          <w:sz w:val="22"/>
          <w:szCs w:val="22"/>
        </w:rPr>
        <w:t>White Pails</w:t>
      </w:r>
      <w:r>
        <w:rPr>
          <w:rFonts w:ascii="Arial" w:hAnsi="Arial" w:cs="Arial"/>
          <w:sz w:val="22"/>
          <w:szCs w:val="22"/>
        </w:rPr>
        <w:t xml:space="preserve"> </w:t>
      </w:r>
      <w:r w:rsidRPr="002705F1">
        <w:rPr>
          <w:rFonts w:ascii="Arial" w:hAnsi="Arial" w:cs="Arial"/>
          <w:sz w:val="22"/>
          <w:szCs w:val="22"/>
        </w:rPr>
        <w:t>=</w:t>
      </w:r>
      <w:r>
        <w:rPr>
          <w:rFonts w:ascii="Arial" w:hAnsi="Arial" w:cs="Arial"/>
          <w:sz w:val="22"/>
          <w:szCs w:val="22"/>
        </w:rPr>
        <w:t xml:space="preserve"> </w:t>
      </w:r>
      <w:r w:rsidRPr="002705F1">
        <w:rPr>
          <w:rFonts w:ascii="Arial" w:hAnsi="Arial" w:cs="Arial"/>
          <w:sz w:val="22"/>
          <w:szCs w:val="22"/>
        </w:rPr>
        <w:t>Used to catch the whey off the presses (dump</w:t>
      </w:r>
      <w:r>
        <w:rPr>
          <w:rFonts w:ascii="Arial" w:hAnsi="Arial" w:cs="Arial"/>
          <w:sz w:val="22"/>
          <w:szCs w:val="22"/>
        </w:rPr>
        <w:t xml:space="preserve"> waste into de-</w:t>
      </w:r>
      <w:r w:rsidRPr="002705F1">
        <w:rPr>
          <w:rFonts w:ascii="Arial" w:hAnsi="Arial" w:cs="Arial"/>
          <w:sz w:val="22"/>
          <w:szCs w:val="22"/>
        </w:rPr>
        <w:t>sludge tub)</w:t>
      </w:r>
    </w:p>
    <w:p w14:paraId="448DB9E4" w14:textId="77777777" w:rsidR="00FC5543" w:rsidRPr="002705F1" w:rsidRDefault="00E04331" w:rsidP="007F709B">
      <w:pPr>
        <w:numPr>
          <w:ilvl w:val="0"/>
          <w:numId w:val="28"/>
        </w:numPr>
        <w:outlineLvl w:val="0"/>
        <w:rPr>
          <w:rFonts w:ascii="Arial" w:hAnsi="Arial" w:cs="Arial"/>
          <w:sz w:val="22"/>
          <w:szCs w:val="22"/>
        </w:rPr>
      </w:pPr>
      <w:r w:rsidRPr="002705F1">
        <w:rPr>
          <w:rFonts w:ascii="Arial" w:hAnsi="Arial" w:cs="Arial"/>
          <w:sz w:val="22"/>
          <w:szCs w:val="22"/>
        </w:rPr>
        <w:t>Black</w:t>
      </w:r>
      <w:r>
        <w:rPr>
          <w:rFonts w:ascii="Arial" w:hAnsi="Arial" w:cs="Arial"/>
          <w:sz w:val="22"/>
          <w:szCs w:val="22"/>
        </w:rPr>
        <w:t xml:space="preserve"> </w:t>
      </w:r>
      <w:r w:rsidRPr="002705F1">
        <w:rPr>
          <w:rFonts w:ascii="Arial" w:hAnsi="Arial" w:cs="Arial"/>
          <w:sz w:val="22"/>
          <w:szCs w:val="22"/>
        </w:rPr>
        <w:t>=</w:t>
      </w:r>
      <w:r>
        <w:rPr>
          <w:rFonts w:ascii="Arial" w:hAnsi="Arial" w:cs="Arial"/>
          <w:sz w:val="22"/>
          <w:szCs w:val="22"/>
        </w:rPr>
        <w:t xml:space="preserve"> </w:t>
      </w:r>
      <w:r w:rsidRPr="002705F1">
        <w:rPr>
          <w:rFonts w:ascii="Arial" w:hAnsi="Arial" w:cs="Arial"/>
          <w:sz w:val="22"/>
          <w:szCs w:val="22"/>
        </w:rPr>
        <w:t>Drains and Floor Cheese</w:t>
      </w:r>
    </w:p>
    <w:p w14:paraId="0C2142F6" w14:textId="77777777" w:rsidR="00FC5543" w:rsidRPr="002705F1" w:rsidRDefault="00E04331" w:rsidP="007F709B">
      <w:pPr>
        <w:numPr>
          <w:ilvl w:val="0"/>
          <w:numId w:val="28"/>
        </w:numPr>
        <w:rPr>
          <w:rFonts w:ascii="Arial" w:hAnsi="Arial" w:cs="Arial"/>
          <w:sz w:val="22"/>
          <w:szCs w:val="22"/>
        </w:rPr>
      </w:pPr>
      <w:r w:rsidRPr="002705F1">
        <w:rPr>
          <w:rFonts w:ascii="Arial" w:hAnsi="Arial" w:cs="Arial"/>
          <w:sz w:val="22"/>
          <w:szCs w:val="22"/>
        </w:rPr>
        <w:t>Red</w:t>
      </w:r>
      <w:r>
        <w:rPr>
          <w:rFonts w:ascii="Arial" w:hAnsi="Arial" w:cs="Arial"/>
          <w:sz w:val="22"/>
          <w:szCs w:val="22"/>
        </w:rPr>
        <w:t xml:space="preserve"> </w:t>
      </w:r>
      <w:r w:rsidRPr="002705F1">
        <w:rPr>
          <w:rFonts w:ascii="Arial" w:hAnsi="Arial" w:cs="Arial"/>
          <w:sz w:val="22"/>
          <w:szCs w:val="22"/>
        </w:rPr>
        <w:t>=</w:t>
      </w:r>
      <w:r>
        <w:rPr>
          <w:rFonts w:ascii="Arial" w:hAnsi="Arial" w:cs="Arial"/>
          <w:sz w:val="22"/>
          <w:szCs w:val="22"/>
        </w:rPr>
        <w:t xml:space="preserve"> </w:t>
      </w:r>
      <w:r w:rsidRPr="002705F1">
        <w:rPr>
          <w:rFonts w:ascii="Arial" w:hAnsi="Arial" w:cs="Arial"/>
          <w:sz w:val="22"/>
          <w:szCs w:val="22"/>
        </w:rPr>
        <w:t>Raw Milk Area (tankers, tank room, intake garage)</w:t>
      </w:r>
    </w:p>
    <w:p w14:paraId="731296C1" w14:textId="77777777" w:rsidR="00FC5543" w:rsidRPr="002705F1" w:rsidRDefault="00E04331" w:rsidP="007F709B">
      <w:pPr>
        <w:numPr>
          <w:ilvl w:val="0"/>
          <w:numId w:val="28"/>
        </w:numPr>
        <w:rPr>
          <w:rFonts w:ascii="Arial" w:hAnsi="Arial" w:cs="Arial"/>
          <w:sz w:val="22"/>
          <w:szCs w:val="22"/>
        </w:rPr>
      </w:pPr>
      <w:r w:rsidRPr="002705F1">
        <w:rPr>
          <w:rFonts w:ascii="Arial" w:hAnsi="Arial" w:cs="Arial"/>
          <w:sz w:val="22"/>
          <w:szCs w:val="22"/>
        </w:rPr>
        <w:t>Yellow</w:t>
      </w:r>
      <w:r>
        <w:rPr>
          <w:rFonts w:ascii="Arial" w:hAnsi="Arial" w:cs="Arial"/>
          <w:sz w:val="22"/>
          <w:szCs w:val="22"/>
        </w:rPr>
        <w:t xml:space="preserve"> </w:t>
      </w:r>
      <w:r w:rsidRPr="002705F1">
        <w:rPr>
          <w:rFonts w:ascii="Arial" w:hAnsi="Arial" w:cs="Arial"/>
          <w:sz w:val="22"/>
          <w:szCs w:val="22"/>
        </w:rPr>
        <w:t>=</w:t>
      </w:r>
      <w:r>
        <w:rPr>
          <w:rFonts w:ascii="Arial" w:hAnsi="Arial" w:cs="Arial"/>
          <w:sz w:val="22"/>
          <w:szCs w:val="22"/>
        </w:rPr>
        <w:t xml:space="preserve"> </w:t>
      </w:r>
      <w:r w:rsidRPr="002705F1">
        <w:rPr>
          <w:rFonts w:ascii="Arial" w:hAnsi="Arial" w:cs="Arial"/>
          <w:sz w:val="22"/>
          <w:szCs w:val="22"/>
        </w:rPr>
        <w:t>Exterior areas like walls and floors (make room)</w:t>
      </w:r>
    </w:p>
    <w:p w14:paraId="2B2E5D94" w14:textId="77777777" w:rsidR="00FC5543" w:rsidRPr="002705F1" w:rsidRDefault="00E04331" w:rsidP="007F709B">
      <w:pPr>
        <w:numPr>
          <w:ilvl w:val="0"/>
          <w:numId w:val="28"/>
        </w:numPr>
        <w:rPr>
          <w:rFonts w:ascii="Arial" w:hAnsi="Arial" w:cs="Arial"/>
          <w:sz w:val="22"/>
          <w:szCs w:val="22"/>
        </w:rPr>
      </w:pPr>
      <w:r w:rsidRPr="002705F1">
        <w:rPr>
          <w:rFonts w:ascii="Arial" w:hAnsi="Arial" w:cs="Arial"/>
          <w:sz w:val="22"/>
          <w:szCs w:val="22"/>
        </w:rPr>
        <w:t>Yellow Pails</w:t>
      </w:r>
      <w:r>
        <w:rPr>
          <w:rFonts w:ascii="Arial" w:hAnsi="Arial" w:cs="Arial"/>
          <w:sz w:val="22"/>
          <w:szCs w:val="22"/>
        </w:rPr>
        <w:t xml:space="preserve">  </w:t>
      </w:r>
      <w:r w:rsidRPr="002705F1">
        <w:rPr>
          <w:rFonts w:ascii="Arial" w:hAnsi="Arial" w:cs="Arial"/>
          <w:sz w:val="22"/>
          <w:szCs w:val="22"/>
        </w:rPr>
        <w:t>=HC-10 cleaning Chemical for equipment in make room</w:t>
      </w:r>
    </w:p>
    <w:p w14:paraId="2CC8CD29" w14:textId="77777777" w:rsidR="00FC5543" w:rsidRPr="002705F1" w:rsidRDefault="00E04331" w:rsidP="007F709B">
      <w:pPr>
        <w:numPr>
          <w:ilvl w:val="0"/>
          <w:numId w:val="28"/>
        </w:numPr>
        <w:rPr>
          <w:rFonts w:ascii="Arial" w:hAnsi="Arial" w:cs="Arial"/>
          <w:sz w:val="22"/>
          <w:szCs w:val="22"/>
        </w:rPr>
      </w:pPr>
      <w:r w:rsidRPr="002705F1">
        <w:rPr>
          <w:rFonts w:ascii="Arial" w:hAnsi="Arial" w:cs="Arial"/>
          <w:sz w:val="22"/>
          <w:szCs w:val="22"/>
        </w:rPr>
        <w:t>Green</w:t>
      </w:r>
      <w:r>
        <w:rPr>
          <w:rFonts w:ascii="Arial" w:hAnsi="Arial" w:cs="Arial"/>
          <w:sz w:val="22"/>
          <w:szCs w:val="22"/>
        </w:rPr>
        <w:t xml:space="preserve"> </w:t>
      </w:r>
      <w:r w:rsidRPr="002705F1">
        <w:rPr>
          <w:rFonts w:ascii="Arial" w:hAnsi="Arial" w:cs="Arial"/>
          <w:sz w:val="22"/>
          <w:szCs w:val="22"/>
        </w:rPr>
        <w:t>=</w:t>
      </w:r>
      <w:r>
        <w:rPr>
          <w:rFonts w:ascii="Arial" w:hAnsi="Arial" w:cs="Arial"/>
          <w:sz w:val="22"/>
          <w:szCs w:val="22"/>
        </w:rPr>
        <w:t xml:space="preserve"> </w:t>
      </w:r>
      <w:r w:rsidRPr="002705F1">
        <w:rPr>
          <w:rFonts w:ascii="Arial" w:hAnsi="Arial" w:cs="Arial"/>
          <w:sz w:val="22"/>
          <w:szCs w:val="22"/>
        </w:rPr>
        <w:t>Cutting room sealer area</w:t>
      </w:r>
    </w:p>
    <w:p w14:paraId="2E7361EE" w14:textId="77777777" w:rsidR="00FC5543" w:rsidRPr="002705F1" w:rsidRDefault="00E04331" w:rsidP="007F709B">
      <w:pPr>
        <w:numPr>
          <w:ilvl w:val="0"/>
          <w:numId w:val="28"/>
        </w:numPr>
        <w:rPr>
          <w:rFonts w:ascii="Arial" w:hAnsi="Arial" w:cs="Arial"/>
          <w:sz w:val="22"/>
          <w:szCs w:val="22"/>
        </w:rPr>
      </w:pPr>
      <w:r w:rsidRPr="002705F1">
        <w:rPr>
          <w:rFonts w:ascii="Arial" w:hAnsi="Arial" w:cs="Arial"/>
          <w:sz w:val="22"/>
          <w:szCs w:val="22"/>
        </w:rPr>
        <w:t>Green pail</w:t>
      </w:r>
      <w:r>
        <w:rPr>
          <w:rFonts w:ascii="Arial" w:hAnsi="Arial" w:cs="Arial"/>
          <w:sz w:val="22"/>
          <w:szCs w:val="22"/>
        </w:rPr>
        <w:t xml:space="preserve"> </w:t>
      </w:r>
      <w:r w:rsidRPr="002705F1">
        <w:rPr>
          <w:rFonts w:ascii="Arial" w:hAnsi="Arial" w:cs="Arial"/>
          <w:sz w:val="22"/>
          <w:szCs w:val="22"/>
        </w:rPr>
        <w:t>=</w:t>
      </w:r>
      <w:r>
        <w:rPr>
          <w:rFonts w:ascii="Arial" w:hAnsi="Arial" w:cs="Arial"/>
          <w:sz w:val="22"/>
          <w:szCs w:val="22"/>
        </w:rPr>
        <w:t xml:space="preserve"> </w:t>
      </w:r>
      <w:r w:rsidRPr="002705F1">
        <w:rPr>
          <w:rFonts w:ascii="Arial" w:hAnsi="Arial" w:cs="Arial"/>
          <w:sz w:val="22"/>
          <w:szCs w:val="22"/>
        </w:rPr>
        <w:t>rennet</w:t>
      </w:r>
    </w:p>
    <w:p w14:paraId="1B80BE9B" w14:textId="77777777" w:rsidR="00FC5543" w:rsidRPr="002705F1" w:rsidRDefault="00E04331" w:rsidP="007F709B">
      <w:pPr>
        <w:numPr>
          <w:ilvl w:val="0"/>
          <w:numId w:val="28"/>
        </w:numPr>
        <w:outlineLvl w:val="0"/>
        <w:rPr>
          <w:rFonts w:ascii="Arial" w:hAnsi="Arial" w:cs="Arial"/>
          <w:sz w:val="22"/>
          <w:szCs w:val="22"/>
        </w:rPr>
      </w:pPr>
      <w:r w:rsidRPr="002705F1">
        <w:rPr>
          <w:rFonts w:ascii="Arial" w:hAnsi="Arial" w:cs="Arial"/>
          <w:sz w:val="22"/>
          <w:szCs w:val="22"/>
        </w:rPr>
        <w:t>Blue Pail</w:t>
      </w:r>
      <w:r>
        <w:rPr>
          <w:rFonts w:ascii="Arial" w:hAnsi="Arial" w:cs="Arial"/>
          <w:sz w:val="22"/>
          <w:szCs w:val="22"/>
        </w:rPr>
        <w:t xml:space="preserve"> </w:t>
      </w:r>
      <w:r w:rsidRPr="002705F1">
        <w:rPr>
          <w:rFonts w:ascii="Arial" w:hAnsi="Arial" w:cs="Arial"/>
          <w:sz w:val="22"/>
          <w:szCs w:val="22"/>
        </w:rPr>
        <w:t>=</w:t>
      </w:r>
      <w:r>
        <w:rPr>
          <w:rFonts w:ascii="Arial" w:hAnsi="Arial" w:cs="Arial"/>
          <w:sz w:val="22"/>
          <w:szCs w:val="22"/>
        </w:rPr>
        <w:t xml:space="preserve"> </w:t>
      </w:r>
      <w:r w:rsidRPr="002705F1">
        <w:rPr>
          <w:rFonts w:ascii="Arial" w:hAnsi="Arial" w:cs="Arial"/>
          <w:sz w:val="22"/>
          <w:szCs w:val="22"/>
        </w:rPr>
        <w:t>Color pail in make room</w:t>
      </w:r>
    </w:p>
    <w:p w14:paraId="351CFD4D" w14:textId="77777777" w:rsidR="00FC5543" w:rsidRPr="002705F1" w:rsidRDefault="00FC5543" w:rsidP="00A83B9A">
      <w:pPr>
        <w:outlineLvl w:val="0"/>
        <w:rPr>
          <w:rFonts w:ascii="Arial" w:hAnsi="Arial" w:cs="Arial"/>
          <w:sz w:val="22"/>
          <w:szCs w:val="22"/>
        </w:rPr>
      </w:pPr>
    </w:p>
    <w:p w14:paraId="342E4745" w14:textId="77777777" w:rsidR="00FC5543" w:rsidRPr="002705F1" w:rsidRDefault="00FC5543" w:rsidP="00A83B9A">
      <w:pPr>
        <w:outlineLvl w:val="0"/>
        <w:rPr>
          <w:rFonts w:ascii="Arial" w:hAnsi="Arial" w:cs="Arial"/>
          <w:sz w:val="22"/>
          <w:szCs w:val="22"/>
        </w:rPr>
      </w:pPr>
    </w:p>
    <w:p w14:paraId="6E70E2CD" w14:textId="77777777" w:rsidR="00FC5543" w:rsidRPr="002705F1" w:rsidRDefault="00E04331" w:rsidP="007F709B">
      <w:pPr>
        <w:outlineLvl w:val="0"/>
        <w:rPr>
          <w:rFonts w:ascii="Arial" w:hAnsi="Arial" w:cs="Arial"/>
          <w:b/>
          <w:sz w:val="22"/>
          <w:szCs w:val="22"/>
        </w:rPr>
      </w:pPr>
      <w:r w:rsidRPr="002705F1">
        <w:rPr>
          <w:rFonts w:ascii="Arial" w:hAnsi="Arial" w:cs="Arial"/>
          <w:b/>
          <w:sz w:val="22"/>
          <w:szCs w:val="22"/>
        </w:rPr>
        <w:t>HAIR</w:t>
      </w:r>
    </w:p>
    <w:p w14:paraId="7BB9D046" w14:textId="77777777" w:rsidR="00FC5543" w:rsidRPr="002705F1" w:rsidRDefault="00E04331" w:rsidP="00697A0B">
      <w:pPr>
        <w:rPr>
          <w:rFonts w:ascii="Arial" w:hAnsi="Arial" w:cs="Arial"/>
          <w:sz w:val="22"/>
          <w:szCs w:val="22"/>
        </w:rPr>
      </w:pPr>
      <w:r w:rsidRPr="002705F1">
        <w:rPr>
          <w:rFonts w:ascii="Arial" w:hAnsi="Arial" w:cs="Arial"/>
          <w:sz w:val="22"/>
          <w:szCs w:val="22"/>
        </w:rPr>
        <w:t xml:space="preserve">Hairnets and beard snoods must be kept at all production entrances allowing easy access by all employees and visitors.  </w:t>
      </w:r>
    </w:p>
    <w:p w14:paraId="22780CBC" w14:textId="77777777" w:rsidR="00FC5543" w:rsidRPr="002705F1" w:rsidRDefault="00FC5543" w:rsidP="00697A0B">
      <w:pPr>
        <w:rPr>
          <w:rFonts w:ascii="Arial" w:hAnsi="Arial" w:cs="Arial"/>
          <w:sz w:val="22"/>
          <w:szCs w:val="22"/>
        </w:rPr>
      </w:pPr>
    </w:p>
    <w:p w14:paraId="728D5326" w14:textId="77777777" w:rsidR="00FC5543" w:rsidRPr="00C571EE" w:rsidRDefault="00E04331" w:rsidP="00C571EE">
      <w:pPr>
        <w:rPr>
          <w:rFonts w:ascii="Arial" w:hAnsi="Arial" w:cs="Arial"/>
          <w:b/>
          <w:sz w:val="22"/>
          <w:szCs w:val="22"/>
        </w:rPr>
      </w:pPr>
      <w:r w:rsidRPr="00C571EE">
        <w:rPr>
          <w:rFonts w:ascii="Arial" w:hAnsi="Arial" w:cs="Arial"/>
          <w:b/>
          <w:sz w:val="22"/>
          <w:szCs w:val="22"/>
        </w:rPr>
        <w:t xml:space="preserve">Hairnets are to cover the entire head (front, back and sides) and include all hair:  Often bangs or hair in back of the head is excluded from coverage within the hairnet. This practice should be avoided and is not acceptable.  All employees in production, packaging or other plant areas should be trained on proper hairnet usage.  </w:t>
      </w:r>
    </w:p>
    <w:p w14:paraId="32BBC441" w14:textId="77777777" w:rsidR="00FC5543" w:rsidRPr="00C571EE" w:rsidRDefault="00FC5543" w:rsidP="00C571EE">
      <w:pPr>
        <w:rPr>
          <w:rFonts w:ascii="Arial" w:hAnsi="Arial" w:cs="Arial"/>
          <w:b/>
          <w:sz w:val="22"/>
          <w:szCs w:val="22"/>
        </w:rPr>
      </w:pPr>
    </w:p>
    <w:p w14:paraId="6864B75F" w14:textId="67E528EC" w:rsidR="00FC5543" w:rsidRPr="002705F1" w:rsidRDefault="00E04331" w:rsidP="00697A0B">
      <w:pPr>
        <w:rPr>
          <w:rFonts w:ascii="Arial" w:hAnsi="Arial" w:cs="Arial"/>
          <w:sz w:val="22"/>
          <w:szCs w:val="22"/>
        </w:rPr>
      </w:pPr>
      <w:r w:rsidRPr="002705F1">
        <w:rPr>
          <w:rFonts w:ascii="Arial" w:hAnsi="Arial" w:cs="Arial"/>
          <w:sz w:val="22"/>
          <w:szCs w:val="22"/>
        </w:rPr>
        <w:t xml:space="preserve">Hair restraints are required by </w:t>
      </w:r>
      <w:r w:rsidR="00E55AA0">
        <w:rPr>
          <w:rFonts w:ascii="Arial" w:hAnsi="Arial" w:cs="Arial"/>
          <w:sz w:val="22"/>
          <w:szCs w:val="22"/>
        </w:rPr>
        <w:t xml:space="preserve">State </w:t>
      </w:r>
      <w:r w:rsidRPr="002705F1">
        <w:rPr>
          <w:rFonts w:ascii="Arial" w:hAnsi="Arial" w:cs="Arial"/>
          <w:sz w:val="22"/>
          <w:szCs w:val="22"/>
        </w:rPr>
        <w:t>laws</w:t>
      </w:r>
      <w:r w:rsidR="00E55AA0">
        <w:rPr>
          <w:rFonts w:ascii="Arial" w:hAnsi="Arial" w:cs="Arial"/>
          <w:sz w:val="22"/>
          <w:szCs w:val="22"/>
        </w:rPr>
        <w:t xml:space="preserve"> </w:t>
      </w:r>
      <w:r w:rsidRPr="002705F1">
        <w:rPr>
          <w:rFonts w:ascii="Arial" w:hAnsi="Arial" w:cs="Arial"/>
          <w:sz w:val="22"/>
          <w:szCs w:val="22"/>
        </w:rPr>
        <w:t>and should be worn at all times in production areas or all areas where product may be exposed within the plant.  Hair itself and its microorganisms may contribute to product contamination.</w:t>
      </w:r>
    </w:p>
    <w:p w14:paraId="7ADB9578" w14:textId="77777777" w:rsidR="00FC5543" w:rsidRPr="002705F1" w:rsidRDefault="00FC5543" w:rsidP="00697A0B">
      <w:pPr>
        <w:rPr>
          <w:rFonts w:ascii="Arial" w:hAnsi="Arial" w:cs="Arial"/>
          <w:sz w:val="22"/>
          <w:szCs w:val="22"/>
        </w:rPr>
      </w:pPr>
    </w:p>
    <w:p w14:paraId="55021441" w14:textId="1426E6AD" w:rsidR="00FC5543" w:rsidRPr="002705F1" w:rsidRDefault="00E04331" w:rsidP="000640D8">
      <w:pPr>
        <w:rPr>
          <w:rFonts w:ascii="Arial" w:hAnsi="Arial" w:cs="Arial"/>
          <w:sz w:val="22"/>
          <w:szCs w:val="22"/>
        </w:rPr>
      </w:pPr>
      <w:r w:rsidRPr="002705F1">
        <w:rPr>
          <w:rFonts w:ascii="Arial" w:hAnsi="Arial" w:cs="Arial"/>
          <w:sz w:val="22"/>
          <w:szCs w:val="22"/>
        </w:rPr>
        <w:t xml:space="preserve">It is </w:t>
      </w:r>
      <w:r w:rsidR="007238CE" w:rsidRPr="001D53A0">
        <w:rPr>
          <w:rFonts w:ascii="Arial" w:hAnsi="Arial" w:cs="Arial"/>
          <w:b/>
          <w:bCs/>
          <w:sz w:val="22"/>
          <w:szCs w:val="22"/>
        </w:rPr>
        <w:t>Company Name</w:t>
      </w:r>
      <w:r w:rsidRPr="001D53A0">
        <w:rPr>
          <w:rFonts w:ascii="Arial" w:hAnsi="Arial" w:cs="Arial"/>
          <w:b/>
          <w:bCs/>
          <w:sz w:val="22"/>
          <w:szCs w:val="22"/>
        </w:rPr>
        <w:t>’s</w:t>
      </w:r>
      <w:r w:rsidRPr="002705F1">
        <w:rPr>
          <w:rFonts w:ascii="Arial" w:hAnsi="Arial" w:cs="Arial"/>
          <w:sz w:val="22"/>
          <w:szCs w:val="22"/>
        </w:rPr>
        <w:t xml:space="preserve"> regulation that beard snoods must be worn by those employees or visitors with sideburns, mustaches and beards even in circumstances where the hair is less than a ¼ of an inch.</w:t>
      </w:r>
    </w:p>
    <w:p w14:paraId="4BCFDE99" w14:textId="77777777" w:rsidR="00FC5543" w:rsidRPr="002705F1" w:rsidRDefault="00FC5543" w:rsidP="000640D8">
      <w:pPr>
        <w:rPr>
          <w:rFonts w:ascii="Arial" w:hAnsi="Arial" w:cs="Arial"/>
          <w:sz w:val="22"/>
          <w:szCs w:val="22"/>
        </w:rPr>
      </w:pPr>
    </w:p>
    <w:p w14:paraId="009B7D63" w14:textId="77777777" w:rsidR="00FC5543" w:rsidRPr="002705F1" w:rsidRDefault="00E04331" w:rsidP="00693623">
      <w:pPr>
        <w:overflowPunct/>
        <w:autoSpaceDE/>
        <w:autoSpaceDN/>
        <w:adjustRightInd/>
        <w:textAlignment w:val="auto"/>
        <w:rPr>
          <w:rFonts w:ascii="Arial" w:hAnsi="Arial" w:cs="Arial"/>
          <w:sz w:val="22"/>
          <w:szCs w:val="22"/>
        </w:rPr>
      </w:pPr>
      <w:r w:rsidRPr="002705F1">
        <w:rPr>
          <w:rFonts w:ascii="Arial" w:hAnsi="Arial" w:cs="Arial"/>
          <w:sz w:val="22"/>
          <w:szCs w:val="22"/>
        </w:rPr>
        <w:t>Hair sleeves must be worn at all times when in the makeroom production area with the exception of COP and boxing. An alternative to wearing hair sleeves is shaving of the arm hair. Keep in mind this must be done at least weekly but may be more often depending upon hair growth.</w:t>
      </w:r>
    </w:p>
    <w:p w14:paraId="6825DE5C" w14:textId="77777777" w:rsidR="00FC5543" w:rsidRDefault="00FC5543" w:rsidP="000640D8">
      <w:pPr>
        <w:rPr>
          <w:rFonts w:ascii="Arial" w:hAnsi="Arial" w:cs="Arial"/>
          <w:sz w:val="22"/>
          <w:szCs w:val="22"/>
        </w:rPr>
      </w:pPr>
    </w:p>
    <w:p w14:paraId="0FD04D63" w14:textId="77777777" w:rsidR="00952313" w:rsidRDefault="00E04331" w:rsidP="000640D8">
      <w:pPr>
        <w:rPr>
          <w:rFonts w:ascii="Arial" w:hAnsi="Arial" w:cs="Arial"/>
          <w:b/>
          <w:sz w:val="22"/>
          <w:szCs w:val="22"/>
        </w:rPr>
      </w:pPr>
      <w:r w:rsidRPr="00952313">
        <w:rPr>
          <w:rFonts w:ascii="Arial" w:hAnsi="Arial" w:cs="Arial"/>
          <w:b/>
          <w:sz w:val="22"/>
          <w:szCs w:val="22"/>
        </w:rPr>
        <w:t>CORRECTIONS TO RECORDS/FORMS/DOCUMENTS</w:t>
      </w:r>
    </w:p>
    <w:p w14:paraId="4535855D" w14:textId="46C7237C" w:rsidR="00952313" w:rsidRPr="00952313" w:rsidRDefault="00E04331" w:rsidP="000640D8">
      <w:pPr>
        <w:rPr>
          <w:rFonts w:ascii="Arial" w:hAnsi="Arial" w:cs="Arial"/>
          <w:sz w:val="22"/>
          <w:szCs w:val="22"/>
        </w:rPr>
      </w:pPr>
      <w:r>
        <w:rPr>
          <w:rFonts w:ascii="Arial" w:hAnsi="Arial" w:cs="Arial"/>
          <w:sz w:val="22"/>
          <w:szCs w:val="22"/>
        </w:rPr>
        <w:t xml:space="preserve">During your employment with </w:t>
      </w:r>
      <w:r w:rsidR="007238CE" w:rsidRPr="00D92687">
        <w:rPr>
          <w:rFonts w:ascii="Arial" w:hAnsi="Arial" w:cs="Arial"/>
          <w:b/>
          <w:bCs/>
          <w:sz w:val="22"/>
          <w:szCs w:val="22"/>
        </w:rPr>
        <w:t>Company Name</w:t>
      </w:r>
      <w:r w:rsidRPr="00D92687">
        <w:rPr>
          <w:rFonts w:ascii="Arial" w:hAnsi="Arial" w:cs="Arial"/>
          <w:b/>
          <w:bCs/>
          <w:sz w:val="22"/>
          <w:szCs w:val="22"/>
        </w:rPr>
        <w:t xml:space="preserve"> </w:t>
      </w:r>
      <w:r w:rsidR="00E55AA0" w:rsidRPr="00D92687">
        <w:rPr>
          <w:rFonts w:ascii="Arial" w:hAnsi="Arial" w:cs="Arial"/>
          <w:b/>
          <w:bCs/>
          <w:sz w:val="22"/>
          <w:szCs w:val="22"/>
        </w:rPr>
        <w:t>Inc</w:t>
      </w:r>
      <w:r w:rsidR="00E55AA0">
        <w:rPr>
          <w:rFonts w:ascii="Arial" w:hAnsi="Arial" w:cs="Arial"/>
          <w:sz w:val="22"/>
          <w:szCs w:val="22"/>
        </w:rPr>
        <w:t>.,</w:t>
      </w:r>
      <w:r>
        <w:rPr>
          <w:rFonts w:ascii="Arial" w:hAnsi="Arial" w:cs="Arial"/>
          <w:sz w:val="22"/>
          <w:szCs w:val="22"/>
        </w:rPr>
        <w:t xml:space="preserve"> you will be responsible to complete certain forms/records/documents.  </w:t>
      </w:r>
      <w:r w:rsidR="008161E1">
        <w:rPr>
          <w:rFonts w:ascii="Arial" w:hAnsi="Arial" w:cs="Arial"/>
          <w:sz w:val="22"/>
          <w:szCs w:val="22"/>
        </w:rPr>
        <w:t xml:space="preserve">In the event you make an error and need to make corrections to these documents, the correct way to do so is one strikethrough the error followed by your initials. </w:t>
      </w:r>
    </w:p>
    <w:p w14:paraId="314A15AE" w14:textId="77777777" w:rsidR="00FC5543" w:rsidRPr="002705F1" w:rsidRDefault="00FC5543" w:rsidP="000640D8">
      <w:pPr>
        <w:rPr>
          <w:rFonts w:ascii="Arial" w:hAnsi="Arial" w:cs="Arial"/>
          <w:sz w:val="22"/>
          <w:szCs w:val="22"/>
        </w:rPr>
      </w:pPr>
    </w:p>
    <w:p w14:paraId="022E8656" w14:textId="77777777" w:rsidR="00FC5543" w:rsidRPr="002705F1" w:rsidRDefault="00E04331" w:rsidP="007F709B">
      <w:pPr>
        <w:rPr>
          <w:rFonts w:ascii="Arial" w:hAnsi="Arial" w:cs="Arial"/>
          <w:b/>
          <w:sz w:val="22"/>
          <w:szCs w:val="22"/>
        </w:rPr>
      </w:pPr>
      <w:r>
        <w:rPr>
          <w:rFonts w:ascii="Arial" w:hAnsi="Arial" w:cs="Arial"/>
          <w:b/>
          <w:sz w:val="22"/>
          <w:szCs w:val="22"/>
        </w:rPr>
        <w:t>CONTROL OF EMPLOYEES HEALTH CONDITIONS</w:t>
      </w:r>
    </w:p>
    <w:p w14:paraId="4DE447B7" w14:textId="77777777" w:rsidR="00FC5543" w:rsidRPr="002705F1" w:rsidRDefault="00E04331" w:rsidP="000640D8">
      <w:pPr>
        <w:rPr>
          <w:rFonts w:ascii="Arial" w:hAnsi="Arial" w:cs="Arial"/>
          <w:sz w:val="22"/>
          <w:szCs w:val="22"/>
        </w:rPr>
      </w:pPr>
      <w:r w:rsidRPr="002705F1">
        <w:rPr>
          <w:rFonts w:ascii="Arial" w:hAnsi="Arial" w:cs="Arial"/>
          <w:sz w:val="22"/>
          <w:szCs w:val="22"/>
        </w:rPr>
        <w:t xml:space="preserve">In order to control conditions that could result in the contamination of food, food packaging materials or food contact surfaces, upon reporting to work, each employee is required to complete the employee health questionnaire located by the time clock.  </w:t>
      </w:r>
    </w:p>
    <w:p w14:paraId="49A01358" w14:textId="77777777" w:rsidR="00FC5543" w:rsidRPr="002705F1" w:rsidRDefault="00FC5543" w:rsidP="000640D8">
      <w:pPr>
        <w:rPr>
          <w:rFonts w:ascii="Arial" w:hAnsi="Arial" w:cs="Arial"/>
          <w:sz w:val="22"/>
          <w:szCs w:val="22"/>
        </w:rPr>
      </w:pPr>
    </w:p>
    <w:p w14:paraId="1D12FBF9" w14:textId="77777777" w:rsidR="00FC5543" w:rsidRPr="002705F1" w:rsidRDefault="00E04331" w:rsidP="000640D8">
      <w:pPr>
        <w:rPr>
          <w:rFonts w:ascii="Arial" w:hAnsi="Arial" w:cs="Arial"/>
          <w:sz w:val="22"/>
          <w:szCs w:val="22"/>
        </w:rPr>
      </w:pPr>
      <w:r w:rsidRPr="002705F1">
        <w:rPr>
          <w:rFonts w:ascii="Arial" w:hAnsi="Arial" w:cs="Arial"/>
          <w:sz w:val="22"/>
          <w:szCs w:val="22"/>
        </w:rPr>
        <w:t xml:space="preserve">Employees should not come to work if they are vomiting, experiencing diarrhea, have a fever, dark urine, jaundice, open wounds, a communicable disease or other abnormal health conditions.  </w:t>
      </w:r>
    </w:p>
    <w:p w14:paraId="7C595399" w14:textId="77777777" w:rsidR="00FC5543" w:rsidRPr="002705F1" w:rsidRDefault="00FC5543" w:rsidP="000640D8">
      <w:pPr>
        <w:rPr>
          <w:rFonts w:ascii="Arial" w:hAnsi="Arial" w:cs="Arial"/>
          <w:sz w:val="22"/>
          <w:szCs w:val="22"/>
        </w:rPr>
      </w:pPr>
    </w:p>
    <w:p w14:paraId="09E9141D" w14:textId="77777777" w:rsidR="00FC5543" w:rsidRPr="002705F1" w:rsidRDefault="00FC5543" w:rsidP="000640D8">
      <w:pPr>
        <w:rPr>
          <w:rFonts w:ascii="Arial" w:hAnsi="Arial" w:cs="Arial"/>
          <w:sz w:val="22"/>
          <w:szCs w:val="22"/>
        </w:rPr>
      </w:pPr>
    </w:p>
    <w:p w14:paraId="4DB55601" w14:textId="77777777" w:rsidR="00FC5543" w:rsidRDefault="00E04331" w:rsidP="00F652D3">
      <w:pPr>
        <w:rPr>
          <w:rFonts w:ascii="Arial" w:hAnsi="Arial" w:cs="Arial"/>
          <w:sz w:val="22"/>
          <w:szCs w:val="22"/>
        </w:rPr>
      </w:pPr>
      <w:r>
        <w:rPr>
          <w:rFonts w:ascii="Arial" w:hAnsi="Arial" w:cs="Arial"/>
          <w:sz w:val="22"/>
          <w:szCs w:val="22"/>
        </w:rPr>
        <w:br w:type="page"/>
      </w:r>
      <w:bookmarkStart w:id="0" w:name="OLE_LINK1"/>
      <w:bookmarkStart w:id="1" w:name="OLE_LINK2"/>
    </w:p>
    <w:p w14:paraId="40B14A6A" w14:textId="5B2F5128" w:rsidR="00FC5543" w:rsidRPr="00F652D3" w:rsidRDefault="007238CE" w:rsidP="00F652D3">
      <w:pPr>
        <w:jc w:val="center"/>
        <w:rPr>
          <w:rFonts w:ascii="Arial" w:hAnsi="Arial" w:cs="Arial"/>
          <w:b/>
          <w:sz w:val="28"/>
          <w:szCs w:val="28"/>
        </w:rPr>
      </w:pPr>
      <w:r>
        <w:rPr>
          <w:rFonts w:ascii="Arial" w:hAnsi="Arial" w:cs="Arial"/>
          <w:b/>
          <w:sz w:val="28"/>
          <w:szCs w:val="28"/>
        </w:rPr>
        <w:lastRenderedPageBreak/>
        <w:t>Company Name</w:t>
      </w:r>
      <w:r w:rsidR="00E04331" w:rsidRPr="00F652D3">
        <w:rPr>
          <w:rFonts w:ascii="Arial" w:hAnsi="Arial" w:cs="Arial"/>
          <w:b/>
          <w:sz w:val="28"/>
          <w:szCs w:val="28"/>
        </w:rPr>
        <w:t xml:space="preserve"> Inc.</w:t>
      </w:r>
    </w:p>
    <w:p w14:paraId="6C80AD7B" w14:textId="77777777" w:rsidR="00FC5543" w:rsidRPr="00F652D3" w:rsidRDefault="00E04331" w:rsidP="00F652D3">
      <w:pPr>
        <w:jc w:val="center"/>
        <w:rPr>
          <w:rFonts w:ascii="Arial" w:hAnsi="Arial" w:cs="Arial"/>
          <w:b/>
          <w:sz w:val="40"/>
          <w:szCs w:val="40"/>
        </w:rPr>
      </w:pPr>
      <w:r w:rsidRPr="00F652D3">
        <w:rPr>
          <w:rFonts w:ascii="Arial" w:hAnsi="Arial" w:cs="Arial"/>
          <w:b/>
          <w:sz w:val="40"/>
          <w:szCs w:val="40"/>
        </w:rPr>
        <w:t>EMERGENCY ACTION PLAN</w:t>
      </w:r>
    </w:p>
    <w:p w14:paraId="1F8C33E2" w14:textId="77777777" w:rsidR="00FC5543" w:rsidRDefault="00FC5543" w:rsidP="00F652D3">
      <w:pPr>
        <w:rPr>
          <w:rFonts w:ascii="Arial" w:hAnsi="Arial" w:cs="Arial"/>
          <w:sz w:val="22"/>
          <w:szCs w:val="22"/>
        </w:rPr>
      </w:pPr>
    </w:p>
    <w:p w14:paraId="60AF23AA" w14:textId="77777777" w:rsidR="00FC5543" w:rsidRDefault="00E04331" w:rsidP="00F652D3">
      <w:pPr>
        <w:rPr>
          <w:rFonts w:ascii="Arial" w:hAnsi="Arial" w:cs="Arial"/>
          <w:sz w:val="22"/>
          <w:szCs w:val="22"/>
        </w:rPr>
      </w:pPr>
      <w:r>
        <w:rPr>
          <w:rFonts w:ascii="Arial" w:hAnsi="Arial" w:cs="Arial"/>
          <w:b/>
          <w:bCs/>
          <w:color w:val="000000"/>
          <w:sz w:val="22"/>
          <w:szCs w:val="22"/>
        </w:rPr>
        <w:t>T</w:t>
      </w:r>
      <w:r w:rsidRPr="002705F1">
        <w:rPr>
          <w:rFonts w:ascii="Arial" w:hAnsi="Arial" w:cs="Arial"/>
          <w:b/>
          <w:bCs/>
          <w:color w:val="000000"/>
          <w:sz w:val="22"/>
          <w:szCs w:val="22"/>
        </w:rPr>
        <w:t>YPES OF EMERGENCIES COVERED:</w:t>
      </w:r>
      <w:r w:rsidRPr="002705F1">
        <w:rPr>
          <w:rFonts w:ascii="Arial" w:hAnsi="Arial" w:cs="Arial"/>
          <w:color w:val="000000"/>
          <w:sz w:val="22"/>
          <w:szCs w:val="22"/>
        </w:rPr>
        <w:t xml:space="preserve"> </w:t>
      </w:r>
      <w:r w:rsidRPr="007F709B">
        <w:rPr>
          <w:rFonts w:ascii="Arial" w:hAnsi="Arial" w:cs="Arial"/>
          <w:iCs/>
          <w:color w:val="000000"/>
          <w:sz w:val="22"/>
          <w:szCs w:val="22"/>
        </w:rPr>
        <w:t>FIRE, EXPLOSION, CHEMICAL SPILL</w:t>
      </w:r>
    </w:p>
    <w:p w14:paraId="39F8244C" w14:textId="77777777" w:rsidR="00FC5543" w:rsidRDefault="00FC5543" w:rsidP="00F652D3">
      <w:pPr>
        <w:rPr>
          <w:rFonts w:ascii="Arial" w:hAnsi="Arial" w:cs="Arial"/>
          <w:sz w:val="22"/>
          <w:szCs w:val="22"/>
        </w:rPr>
      </w:pPr>
    </w:p>
    <w:p w14:paraId="7F9554E4" w14:textId="77777777" w:rsidR="00FC5543" w:rsidRPr="00F652D3" w:rsidRDefault="00E04331" w:rsidP="00F652D3">
      <w:pPr>
        <w:rPr>
          <w:rFonts w:ascii="Arial" w:hAnsi="Arial" w:cs="Arial"/>
          <w:b/>
          <w:sz w:val="22"/>
          <w:szCs w:val="22"/>
        </w:rPr>
      </w:pPr>
      <w:r w:rsidRPr="00F652D3">
        <w:rPr>
          <w:rFonts w:ascii="Arial" w:hAnsi="Arial" w:cs="Arial"/>
          <w:b/>
          <w:sz w:val="22"/>
          <w:szCs w:val="22"/>
        </w:rPr>
        <w:t>EMERGENY ESCAPE ROUTES:</w:t>
      </w:r>
    </w:p>
    <w:p w14:paraId="1EE6B481" w14:textId="77777777" w:rsidR="00FC5543" w:rsidRDefault="00E04331" w:rsidP="00F652D3">
      <w:pPr>
        <w:rPr>
          <w:rFonts w:ascii="Arial" w:hAnsi="Arial" w:cs="Arial"/>
          <w:sz w:val="22"/>
          <w:szCs w:val="22"/>
        </w:rPr>
      </w:pPr>
      <w:r>
        <w:rPr>
          <w:rFonts w:ascii="Arial" w:hAnsi="Arial" w:cs="Arial"/>
          <w:sz w:val="22"/>
          <w:szCs w:val="22"/>
        </w:rPr>
        <w:t>In the event of an emergency evacuation, all personnel shall evacuate to work area using the nearest exit</w:t>
      </w:r>
    </w:p>
    <w:p w14:paraId="13A76E24" w14:textId="77777777" w:rsidR="00FC5543" w:rsidRDefault="00FC5543" w:rsidP="00F652D3">
      <w:pPr>
        <w:rPr>
          <w:rFonts w:ascii="Arial" w:hAnsi="Arial" w:cs="Arial"/>
          <w:sz w:val="22"/>
          <w:szCs w:val="22"/>
        </w:rPr>
      </w:pPr>
    </w:p>
    <w:p w14:paraId="1939142D" w14:textId="77777777" w:rsidR="00FC5543" w:rsidRDefault="00FC5543" w:rsidP="00F652D3">
      <w:pPr>
        <w:rPr>
          <w:rFonts w:ascii="Arial" w:hAnsi="Arial" w:cs="Arial"/>
          <w:sz w:val="22"/>
          <w:szCs w:val="22"/>
        </w:rPr>
      </w:pPr>
    </w:p>
    <w:p w14:paraId="3DC7C58F" w14:textId="646679AD" w:rsidR="00FC5543" w:rsidRPr="00F652D3" w:rsidRDefault="00E04331" w:rsidP="00F652D3">
      <w:pPr>
        <w:rPr>
          <w:rFonts w:ascii="Arial" w:hAnsi="Arial" w:cs="Arial"/>
          <w:b/>
          <w:sz w:val="22"/>
          <w:szCs w:val="22"/>
        </w:rPr>
      </w:pPr>
      <w:r>
        <w:rPr>
          <w:noProof/>
        </w:rPr>
        <w:drawing>
          <wp:anchor distT="0" distB="0" distL="114300" distR="114300" simplePos="0" relativeHeight="251657216" behindDoc="1" locked="0" layoutInCell="1" allowOverlap="1" wp14:anchorId="03D34584" wp14:editId="5B1E8CBA">
            <wp:simplePos x="0" y="0"/>
            <wp:positionH relativeFrom="column">
              <wp:posOffset>4661535</wp:posOffset>
            </wp:positionH>
            <wp:positionV relativeFrom="paragraph">
              <wp:posOffset>40640</wp:posOffset>
            </wp:positionV>
            <wp:extent cx="880110" cy="17081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80110" cy="1708150"/>
                    </a:xfrm>
                    <a:prstGeom prst="rect">
                      <a:avLst/>
                    </a:prstGeom>
                    <a:noFill/>
                  </pic:spPr>
                </pic:pic>
              </a:graphicData>
            </a:graphic>
            <wp14:sizeRelH relativeFrom="page">
              <wp14:pctWidth>0</wp14:pctWidth>
            </wp14:sizeRelH>
            <wp14:sizeRelV relativeFrom="page">
              <wp14:pctHeight>0</wp14:pctHeight>
            </wp14:sizeRelV>
          </wp:anchor>
        </w:drawing>
      </w:r>
      <w:r w:rsidRPr="00F652D3">
        <w:rPr>
          <w:rFonts w:ascii="Arial" w:hAnsi="Arial" w:cs="Arial"/>
          <w:b/>
          <w:sz w:val="22"/>
          <w:szCs w:val="22"/>
        </w:rPr>
        <w:t>FIRE EXTINGUISHERS LOCATIONS:</w:t>
      </w:r>
      <w:r w:rsidR="00E55AA0">
        <w:rPr>
          <w:rFonts w:ascii="Arial" w:hAnsi="Arial" w:cs="Arial"/>
          <w:b/>
          <w:sz w:val="22"/>
          <w:szCs w:val="22"/>
        </w:rPr>
        <w:t xml:space="preserve"> </w:t>
      </w:r>
      <w:r w:rsidR="00A263B8">
        <w:rPr>
          <w:rFonts w:ascii="Arial" w:hAnsi="Arial" w:cs="Arial"/>
          <w:b/>
          <w:sz w:val="22"/>
          <w:szCs w:val="22"/>
        </w:rPr>
        <w:t>(Update Locations Below)</w:t>
      </w:r>
    </w:p>
    <w:p w14:paraId="33F2D62B" w14:textId="77777777" w:rsidR="00FC5543" w:rsidRPr="00F652D3" w:rsidRDefault="00E04331" w:rsidP="00F652D3">
      <w:pPr>
        <w:numPr>
          <w:ilvl w:val="0"/>
          <w:numId w:val="31"/>
        </w:numPr>
        <w:rPr>
          <w:rFonts w:ascii="Arial" w:hAnsi="Arial" w:cs="Arial"/>
          <w:sz w:val="22"/>
          <w:szCs w:val="22"/>
        </w:rPr>
      </w:pPr>
      <w:r w:rsidRPr="00F652D3">
        <w:rPr>
          <w:rFonts w:ascii="Arial" w:hAnsi="Arial" w:cs="Arial"/>
          <w:sz w:val="22"/>
          <w:szCs w:val="22"/>
        </w:rPr>
        <w:t>Intake right of the door to the separated whey tank room</w:t>
      </w:r>
    </w:p>
    <w:p w14:paraId="060EF396" w14:textId="77777777" w:rsidR="00FC5543" w:rsidRPr="00F652D3" w:rsidRDefault="00E04331" w:rsidP="00F652D3">
      <w:pPr>
        <w:numPr>
          <w:ilvl w:val="0"/>
          <w:numId w:val="31"/>
        </w:numPr>
        <w:rPr>
          <w:rFonts w:ascii="Arial" w:hAnsi="Arial" w:cs="Arial"/>
          <w:sz w:val="22"/>
          <w:szCs w:val="22"/>
        </w:rPr>
      </w:pPr>
      <w:r w:rsidRPr="00F652D3">
        <w:rPr>
          <w:rFonts w:ascii="Arial" w:hAnsi="Arial" w:cs="Arial"/>
          <w:sz w:val="22"/>
          <w:szCs w:val="22"/>
        </w:rPr>
        <w:t>Pasteurizer room (make room)</w:t>
      </w:r>
    </w:p>
    <w:p w14:paraId="06A36B4E" w14:textId="77777777" w:rsidR="00FC5543" w:rsidRPr="00F652D3" w:rsidRDefault="00E04331" w:rsidP="00F652D3">
      <w:pPr>
        <w:numPr>
          <w:ilvl w:val="0"/>
          <w:numId w:val="31"/>
        </w:numPr>
        <w:rPr>
          <w:rFonts w:ascii="Arial" w:hAnsi="Arial" w:cs="Arial"/>
          <w:sz w:val="22"/>
          <w:szCs w:val="22"/>
        </w:rPr>
      </w:pPr>
      <w:r w:rsidRPr="00F652D3">
        <w:rPr>
          <w:rFonts w:ascii="Arial" w:hAnsi="Arial" w:cs="Arial"/>
          <w:sz w:val="22"/>
          <w:szCs w:val="22"/>
        </w:rPr>
        <w:t>Store, left of the window to the pasteurizer</w:t>
      </w:r>
    </w:p>
    <w:p w14:paraId="46585073" w14:textId="77777777" w:rsidR="00FC5543" w:rsidRPr="00F652D3" w:rsidRDefault="00E04331" w:rsidP="00F652D3">
      <w:pPr>
        <w:numPr>
          <w:ilvl w:val="0"/>
          <w:numId w:val="31"/>
        </w:numPr>
        <w:rPr>
          <w:rFonts w:ascii="Arial" w:hAnsi="Arial" w:cs="Arial"/>
          <w:sz w:val="22"/>
          <w:szCs w:val="22"/>
        </w:rPr>
      </w:pPr>
      <w:r w:rsidRPr="00F652D3">
        <w:rPr>
          <w:rFonts w:ascii="Arial" w:hAnsi="Arial" w:cs="Arial"/>
          <w:sz w:val="22"/>
          <w:szCs w:val="22"/>
        </w:rPr>
        <w:t>Attic above the store</w:t>
      </w:r>
    </w:p>
    <w:p w14:paraId="45131FB2" w14:textId="77777777" w:rsidR="00FC5543" w:rsidRPr="00F652D3" w:rsidRDefault="00E04331" w:rsidP="00F652D3">
      <w:pPr>
        <w:numPr>
          <w:ilvl w:val="0"/>
          <w:numId w:val="31"/>
        </w:numPr>
        <w:rPr>
          <w:rFonts w:ascii="Arial" w:hAnsi="Arial" w:cs="Arial"/>
          <w:sz w:val="22"/>
          <w:szCs w:val="22"/>
        </w:rPr>
      </w:pPr>
      <w:r w:rsidRPr="00F652D3">
        <w:rPr>
          <w:rFonts w:ascii="Arial" w:hAnsi="Arial" w:cs="Arial"/>
          <w:sz w:val="22"/>
          <w:szCs w:val="22"/>
        </w:rPr>
        <w:t>Break Room, left of the exit door to the store hallway</w:t>
      </w:r>
    </w:p>
    <w:p w14:paraId="09B3DA4A" w14:textId="77777777" w:rsidR="00FC5543" w:rsidRPr="00F652D3" w:rsidRDefault="00E04331" w:rsidP="00F652D3">
      <w:pPr>
        <w:numPr>
          <w:ilvl w:val="0"/>
          <w:numId w:val="31"/>
        </w:numPr>
        <w:rPr>
          <w:rFonts w:ascii="Arial" w:hAnsi="Arial" w:cs="Arial"/>
          <w:sz w:val="22"/>
          <w:szCs w:val="22"/>
        </w:rPr>
      </w:pPr>
      <w:r w:rsidRPr="00F652D3">
        <w:rPr>
          <w:rFonts w:ascii="Arial" w:hAnsi="Arial" w:cs="Arial"/>
          <w:sz w:val="22"/>
          <w:szCs w:val="22"/>
        </w:rPr>
        <w:t>Label storage room, next to the water heater</w:t>
      </w:r>
    </w:p>
    <w:p w14:paraId="53CA0E91" w14:textId="77777777" w:rsidR="00FC5543" w:rsidRPr="00F652D3" w:rsidRDefault="00E04331" w:rsidP="00F652D3">
      <w:pPr>
        <w:numPr>
          <w:ilvl w:val="0"/>
          <w:numId w:val="31"/>
        </w:numPr>
        <w:rPr>
          <w:rFonts w:ascii="Arial" w:hAnsi="Arial" w:cs="Arial"/>
          <w:sz w:val="22"/>
          <w:szCs w:val="22"/>
        </w:rPr>
      </w:pPr>
      <w:r w:rsidRPr="00F652D3">
        <w:rPr>
          <w:rFonts w:ascii="Arial" w:hAnsi="Arial" w:cs="Arial"/>
          <w:sz w:val="22"/>
          <w:szCs w:val="22"/>
        </w:rPr>
        <w:t>Boiler Room, left of the eye-wash station</w:t>
      </w:r>
    </w:p>
    <w:p w14:paraId="099DA7AC" w14:textId="77777777" w:rsidR="00FC5543" w:rsidRPr="00F652D3" w:rsidRDefault="00E04331" w:rsidP="00F652D3">
      <w:pPr>
        <w:numPr>
          <w:ilvl w:val="0"/>
          <w:numId w:val="31"/>
        </w:numPr>
        <w:rPr>
          <w:rFonts w:ascii="Arial" w:hAnsi="Arial" w:cs="Arial"/>
          <w:sz w:val="22"/>
          <w:szCs w:val="22"/>
        </w:rPr>
      </w:pPr>
      <w:r w:rsidRPr="00F652D3">
        <w:rPr>
          <w:rFonts w:ascii="Arial" w:hAnsi="Arial" w:cs="Arial"/>
          <w:sz w:val="22"/>
          <w:szCs w:val="22"/>
        </w:rPr>
        <w:t>Office</w:t>
      </w:r>
    </w:p>
    <w:p w14:paraId="0036208B" w14:textId="77777777" w:rsidR="00FC5543" w:rsidRPr="00F652D3" w:rsidRDefault="00E04331" w:rsidP="00F652D3">
      <w:pPr>
        <w:numPr>
          <w:ilvl w:val="0"/>
          <w:numId w:val="31"/>
        </w:numPr>
        <w:rPr>
          <w:rFonts w:ascii="Arial" w:hAnsi="Arial" w:cs="Arial"/>
          <w:sz w:val="22"/>
          <w:szCs w:val="22"/>
        </w:rPr>
      </w:pPr>
      <w:r w:rsidRPr="00F652D3">
        <w:rPr>
          <w:rFonts w:ascii="Arial" w:hAnsi="Arial" w:cs="Arial"/>
          <w:sz w:val="22"/>
          <w:szCs w:val="22"/>
        </w:rPr>
        <w:t>Long (new) cooler, left of the loading dock door</w:t>
      </w:r>
    </w:p>
    <w:p w14:paraId="378B2AAC" w14:textId="77777777" w:rsidR="00FC5543" w:rsidRPr="00F652D3" w:rsidRDefault="00FC5543" w:rsidP="00F652D3">
      <w:pPr>
        <w:rPr>
          <w:rFonts w:ascii="Arial" w:hAnsi="Arial" w:cs="Arial"/>
          <w:sz w:val="22"/>
          <w:szCs w:val="22"/>
        </w:rPr>
      </w:pPr>
    </w:p>
    <w:p w14:paraId="70F0C879" w14:textId="77777777" w:rsidR="00FC5543" w:rsidRDefault="00FC5543" w:rsidP="00681669">
      <w:pPr>
        <w:rPr>
          <w:rFonts w:ascii="Arial" w:hAnsi="Arial" w:cs="Arial"/>
          <w:sz w:val="22"/>
          <w:szCs w:val="22"/>
        </w:rPr>
      </w:pPr>
    </w:p>
    <w:p w14:paraId="6047B6D4" w14:textId="77777777" w:rsidR="00FC5543" w:rsidRPr="00F652D3" w:rsidRDefault="00E04331" w:rsidP="00681669">
      <w:pPr>
        <w:rPr>
          <w:rFonts w:ascii="Arial" w:hAnsi="Arial" w:cs="Arial"/>
          <w:b/>
          <w:sz w:val="22"/>
          <w:szCs w:val="22"/>
        </w:rPr>
      </w:pPr>
      <w:r w:rsidRPr="00F652D3">
        <w:rPr>
          <w:rFonts w:ascii="Arial" w:hAnsi="Arial" w:cs="Arial"/>
          <w:b/>
          <w:sz w:val="22"/>
          <w:szCs w:val="22"/>
        </w:rPr>
        <w:t>ASSIGNED EMPLOYEE RESPONSIBILITIES:</w:t>
      </w:r>
    </w:p>
    <w:p w14:paraId="3A3DBA02" w14:textId="77777777" w:rsidR="00FC5543" w:rsidRPr="00681669" w:rsidRDefault="00E04331" w:rsidP="00681669">
      <w:pPr>
        <w:rPr>
          <w:rFonts w:ascii="Arial" w:hAnsi="Arial" w:cs="Arial"/>
          <w:sz w:val="22"/>
          <w:szCs w:val="22"/>
        </w:rPr>
      </w:pPr>
      <w:r w:rsidRPr="00681669">
        <w:rPr>
          <w:rFonts w:ascii="Arial" w:hAnsi="Arial" w:cs="Arial"/>
          <w:sz w:val="22"/>
          <w:szCs w:val="22"/>
        </w:rPr>
        <w:t>In the event of an emergency evacuation, certain individuals have responsibility to perform (or shut down) critical plant operations before evacuating. These specific individuals and the procedures to be followed are listed below:</w:t>
      </w:r>
    </w:p>
    <w:p w14:paraId="6D15B424" w14:textId="77777777" w:rsidR="00FC5543" w:rsidRPr="00681669" w:rsidRDefault="00FC5543" w:rsidP="00681669">
      <w:pPr>
        <w:rPr>
          <w:rFonts w:ascii="Arial" w:hAnsi="Arial" w:cs="Arial"/>
          <w:sz w:val="22"/>
          <w:szCs w:val="22"/>
        </w:rPr>
      </w:pPr>
    </w:p>
    <w:p w14:paraId="74ACCBFA" w14:textId="77777777" w:rsidR="00FC5543" w:rsidRPr="00681669" w:rsidRDefault="00FC5543" w:rsidP="00681669">
      <w:pPr>
        <w:rPr>
          <w:rFonts w:ascii="Arial" w:hAnsi="Arial" w:cs="Arial"/>
          <w:sz w:val="22"/>
          <w:szCs w:val="22"/>
        </w:rPr>
      </w:pPr>
    </w:p>
    <w:tbl>
      <w:tblPr>
        <w:tblW w:w="8640" w:type="dxa"/>
        <w:tblInd w:w="108" w:type="dxa"/>
        <w:tblBorders>
          <w:top w:val="single" w:sz="8" w:space="0" w:color="000000"/>
          <w:left w:val="single" w:sz="8" w:space="0" w:color="000000"/>
          <w:bottom w:val="single" w:sz="8" w:space="0" w:color="000000"/>
          <w:right w:val="single" w:sz="8" w:space="0" w:color="000000"/>
          <w:insideV w:val="single" w:sz="8" w:space="0" w:color="000000"/>
        </w:tblBorders>
        <w:tblLayout w:type="fixed"/>
        <w:tblLook w:val="0000" w:firstRow="0" w:lastRow="0" w:firstColumn="0" w:lastColumn="0" w:noHBand="0" w:noVBand="0"/>
      </w:tblPr>
      <w:tblGrid>
        <w:gridCol w:w="1380"/>
        <w:gridCol w:w="3518"/>
        <w:gridCol w:w="3742"/>
      </w:tblGrid>
      <w:tr w:rsidR="00C534B1" w14:paraId="2C1DDCDA" w14:textId="77777777" w:rsidTr="00A27C46">
        <w:trPr>
          <w:trHeight w:val="1524"/>
        </w:trPr>
        <w:tc>
          <w:tcPr>
            <w:tcW w:w="1380" w:type="dxa"/>
            <w:tcBorders>
              <w:top w:val="single" w:sz="8" w:space="0" w:color="000000"/>
              <w:bottom w:val="single" w:sz="8" w:space="0" w:color="000000"/>
            </w:tcBorders>
            <w:shd w:val="pct25" w:color="FFFFFF" w:fill="auto"/>
          </w:tcPr>
          <w:p w14:paraId="241A1C40" w14:textId="77777777" w:rsidR="00FC5543" w:rsidRPr="00681669" w:rsidRDefault="00E04331" w:rsidP="00681669">
            <w:pPr>
              <w:rPr>
                <w:rFonts w:ascii="Arial" w:hAnsi="Arial" w:cs="Arial"/>
                <w:szCs w:val="22"/>
              </w:rPr>
            </w:pPr>
            <w:r w:rsidRPr="00681669">
              <w:rPr>
                <w:rFonts w:ascii="Arial" w:hAnsi="Arial" w:cs="Arial"/>
                <w:sz w:val="22"/>
                <w:szCs w:val="22"/>
              </w:rPr>
              <w:t>NAME</w:t>
            </w:r>
          </w:p>
          <w:p w14:paraId="18BA826B" w14:textId="77777777" w:rsidR="00FC5543" w:rsidRPr="00681669" w:rsidRDefault="00FC5543" w:rsidP="00681669">
            <w:pPr>
              <w:rPr>
                <w:rFonts w:ascii="Arial" w:hAnsi="Arial" w:cs="Arial"/>
                <w:szCs w:val="22"/>
              </w:rPr>
            </w:pPr>
          </w:p>
          <w:p w14:paraId="4629FB11" w14:textId="62DD7F75" w:rsidR="00FC5543" w:rsidRPr="00681669" w:rsidRDefault="00DF481F" w:rsidP="00681669">
            <w:pPr>
              <w:rPr>
                <w:rFonts w:ascii="Arial" w:hAnsi="Arial" w:cs="Arial"/>
                <w:szCs w:val="22"/>
              </w:rPr>
            </w:pPr>
            <w:r>
              <w:rPr>
                <w:rFonts w:ascii="Arial" w:hAnsi="Arial" w:cs="Arial"/>
                <w:sz w:val="22"/>
                <w:szCs w:val="22"/>
              </w:rPr>
              <w:t>Employee Name</w:t>
            </w:r>
          </w:p>
          <w:p w14:paraId="53919DDB" w14:textId="77777777" w:rsidR="00FC5543" w:rsidRPr="00681669" w:rsidRDefault="00FC5543" w:rsidP="00681669">
            <w:pPr>
              <w:rPr>
                <w:rFonts w:ascii="Arial" w:hAnsi="Arial" w:cs="Arial"/>
                <w:szCs w:val="22"/>
              </w:rPr>
            </w:pPr>
          </w:p>
          <w:p w14:paraId="1461BCDE" w14:textId="77777777" w:rsidR="00FC5543" w:rsidRPr="00681669" w:rsidRDefault="00FC5543" w:rsidP="00681669">
            <w:pPr>
              <w:rPr>
                <w:rFonts w:ascii="Arial" w:hAnsi="Arial" w:cs="Arial"/>
                <w:szCs w:val="22"/>
              </w:rPr>
            </w:pPr>
          </w:p>
        </w:tc>
        <w:tc>
          <w:tcPr>
            <w:tcW w:w="3518" w:type="dxa"/>
            <w:tcBorders>
              <w:top w:val="single" w:sz="8" w:space="0" w:color="000000"/>
              <w:bottom w:val="single" w:sz="8" w:space="0" w:color="000000"/>
            </w:tcBorders>
            <w:shd w:val="pct25" w:color="FFFFFF" w:fill="auto"/>
          </w:tcPr>
          <w:p w14:paraId="0497501E" w14:textId="77777777" w:rsidR="00FC5543" w:rsidRPr="00681669" w:rsidRDefault="00E04331" w:rsidP="00681669">
            <w:pPr>
              <w:rPr>
                <w:rFonts w:ascii="Arial" w:hAnsi="Arial" w:cs="Arial"/>
                <w:szCs w:val="22"/>
              </w:rPr>
            </w:pPr>
            <w:r w:rsidRPr="00681669">
              <w:rPr>
                <w:rFonts w:ascii="Arial" w:hAnsi="Arial" w:cs="Arial"/>
                <w:sz w:val="22"/>
                <w:szCs w:val="22"/>
              </w:rPr>
              <w:t>RESPONSIBLE FOR:</w:t>
            </w:r>
          </w:p>
          <w:p w14:paraId="3BE93C9B" w14:textId="77777777" w:rsidR="00FC5543" w:rsidRPr="00681669" w:rsidRDefault="00FC5543" w:rsidP="00681669">
            <w:pPr>
              <w:rPr>
                <w:rFonts w:ascii="Arial" w:hAnsi="Arial" w:cs="Arial"/>
                <w:szCs w:val="22"/>
              </w:rPr>
            </w:pPr>
          </w:p>
          <w:p w14:paraId="7DC6D880" w14:textId="77777777" w:rsidR="00FC5543" w:rsidRPr="00681669" w:rsidRDefault="00E04331" w:rsidP="00681669">
            <w:pPr>
              <w:rPr>
                <w:rFonts w:ascii="Arial" w:hAnsi="Arial" w:cs="Arial"/>
                <w:szCs w:val="22"/>
              </w:rPr>
            </w:pPr>
            <w:r w:rsidRPr="00681669">
              <w:rPr>
                <w:rFonts w:ascii="Arial" w:hAnsi="Arial" w:cs="Arial"/>
                <w:sz w:val="22"/>
                <w:szCs w:val="22"/>
              </w:rPr>
              <w:t>Cutting power &amp; shutting down electric to whole</w:t>
            </w:r>
          </w:p>
          <w:p w14:paraId="506CB0AB" w14:textId="77777777" w:rsidR="00FC5543" w:rsidRPr="00681669" w:rsidRDefault="00E04331" w:rsidP="00681669">
            <w:pPr>
              <w:rPr>
                <w:rFonts w:ascii="Arial" w:hAnsi="Arial" w:cs="Arial"/>
                <w:szCs w:val="22"/>
              </w:rPr>
            </w:pPr>
            <w:r w:rsidRPr="00681669">
              <w:rPr>
                <w:rFonts w:ascii="Arial" w:hAnsi="Arial" w:cs="Arial"/>
                <w:sz w:val="22"/>
                <w:szCs w:val="22"/>
              </w:rPr>
              <w:t>Plant</w:t>
            </w:r>
          </w:p>
          <w:p w14:paraId="74C267DC" w14:textId="77777777" w:rsidR="00FC5543" w:rsidRPr="00681669" w:rsidRDefault="00FC5543" w:rsidP="00681669">
            <w:pPr>
              <w:rPr>
                <w:rFonts w:ascii="Arial" w:hAnsi="Arial" w:cs="Arial"/>
                <w:szCs w:val="22"/>
              </w:rPr>
            </w:pPr>
          </w:p>
        </w:tc>
        <w:tc>
          <w:tcPr>
            <w:tcW w:w="3742" w:type="dxa"/>
            <w:tcBorders>
              <w:top w:val="single" w:sz="8" w:space="0" w:color="000000"/>
              <w:bottom w:val="single" w:sz="8" w:space="0" w:color="000000"/>
            </w:tcBorders>
            <w:shd w:val="pct25" w:color="FFFFFF" w:fill="auto"/>
          </w:tcPr>
          <w:p w14:paraId="611757A9" w14:textId="77777777" w:rsidR="00FC5543" w:rsidRPr="00681669" w:rsidRDefault="00E04331" w:rsidP="00681669">
            <w:pPr>
              <w:rPr>
                <w:rFonts w:ascii="Arial" w:hAnsi="Arial" w:cs="Arial"/>
                <w:szCs w:val="22"/>
              </w:rPr>
            </w:pPr>
            <w:r w:rsidRPr="00681669">
              <w:rPr>
                <w:rFonts w:ascii="Arial" w:hAnsi="Arial" w:cs="Arial"/>
                <w:sz w:val="22"/>
                <w:szCs w:val="22"/>
              </w:rPr>
              <w:t>PROCEDURE TO BE FOLLOWED:</w:t>
            </w:r>
          </w:p>
          <w:p w14:paraId="578AC83C" w14:textId="77777777" w:rsidR="00FC5543" w:rsidRPr="00681669" w:rsidRDefault="00FC5543" w:rsidP="00681669">
            <w:pPr>
              <w:rPr>
                <w:rFonts w:ascii="Arial" w:hAnsi="Arial" w:cs="Arial"/>
                <w:szCs w:val="22"/>
              </w:rPr>
            </w:pPr>
          </w:p>
          <w:p w14:paraId="02307779" w14:textId="77777777" w:rsidR="00FC5543" w:rsidRPr="00681669" w:rsidRDefault="00E04331" w:rsidP="00681669">
            <w:pPr>
              <w:rPr>
                <w:rFonts w:ascii="Arial" w:hAnsi="Arial" w:cs="Arial"/>
                <w:szCs w:val="22"/>
              </w:rPr>
            </w:pPr>
            <w:r w:rsidRPr="00681669">
              <w:rPr>
                <w:rFonts w:ascii="Arial" w:hAnsi="Arial" w:cs="Arial"/>
                <w:sz w:val="22"/>
                <w:szCs w:val="22"/>
              </w:rPr>
              <w:t>Turn off all four breakers on main breaker box on outside of factory</w:t>
            </w:r>
          </w:p>
          <w:p w14:paraId="18640FFC" w14:textId="77777777" w:rsidR="00FC5543" w:rsidRPr="00681669" w:rsidRDefault="00FC5543" w:rsidP="00681669">
            <w:pPr>
              <w:rPr>
                <w:rFonts w:ascii="Arial" w:hAnsi="Arial" w:cs="Arial"/>
                <w:szCs w:val="22"/>
              </w:rPr>
            </w:pPr>
          </w:p>
        </w:tc>
      </w:tr>
    </w:tbl>
    <w:p w14:paraId="10AE528B" w14:textId="77777777" w:rsidR="00FC5543" w:rsidRPr="00681669" w:rsidRDefault="00FC5543" w:rsidP="00681669">
      <w:pPr>
        <w:rPr>
          <w:rFonts w:ascii="Arial" w:hAnsi="Arial" w:cs="Arial"/>
          <w:sz w:val="22"/>
          <w:szCs w:val="22"/>
        </w:rPr>
      </w:pPr>
    </w:p>
    <w:p w14:paraId="0AA14C95" w14:textId="77777777" w:rsidR="00FC5543" w:rsidRPr="00A27C46" w:rsidRDefault="00E04331" w:rsidP="00681669">
      <w:pPr>
        <w:rPr>
          <w:rFonts w:ascii="Arial" w:hAnsi="Arial" w:cs="Arial"/>
          <w:b/>
          <w:sz w:val="22"/>
          <w:szCs w:val="22"/>
        </w:rPr>
      </w:pPr>
      <w:r w:rsidRPr="00A27C46">
        <w:rPr>
          <w:rFonts w:ascii="Arial" w:hAnsi="Arial" w:cs="Arial"/>
          <w:b/>
          <w:sz w:val="22"/>
          <w:szCs w:val="22"/>
        </w:rPr>
        <w:t>PROCEDURES TO ACCOUNT FOR ALL EMPLOYEES:</w:t>
      </w:r>
    </w:p>
    <w:p w14:paraId="69039870" w14:textId="64A6B2FD" w:rsidR="00FC5543" w:rsidRPr="00681669" w:rsidRDefault="00E04331" w:rsidP="00681669">
      <w:pPr>
        <w:rPr>
          <w:rFonts w:ascii="Arial" w:hAnsi="Arial" w:cs="Arial"/>
          <w:sz w:val="22"/>
          <w:szCs w:val="22"/>
        </w:rPr>
      </w:pPr>
      <w:r w:rsidRPr="00681669">
        <w:rPr>
          <w:rFonts w:ascii="Arial" w:hAnsi="Arial" w:cs="Arial"/>
          <w:sz w:val="22"/>
          <w:szCs w:val="22"/>
        </w:rPr>
        <w:t xml:space="preserve">During an emergency evacuation, ALL employees MUST report to the </w:t>
      </w:r>
      <w:r w:rsidR="000277AC">
        <w:rPr>
          <w:rFonts w:ascii="Arial" w:hAnsi="Arial" w:cs="Arial"/>
          <w:sz w:val="22"/>
          <w:szCs w:val="22"/>
        </w:rPr>
        <w:t>Predetermined Emergency Location</w:t>
      </w:r>
    </w:p>
    <w:p w14:paraId="49FBF640" w14:textId="77777777" w:rsidR="00FC5543" w:rsidRPr="00681669" w:rsidRDefault="00FC5543" w:rsidP="00681669">
      <w:pPr>
        <w:rPr>
          <w:rFonts w:ascii="Arial" w:hAnsi="Arial" w:cs="Arial"/>
          <w:sz w:val="22"/>
          <w:szCs w:val="22"/>
        </w:rPr>
      </w:pPr>
    </w:p>
    <w:p w14:paraId="6222CEDD" w14:textId="7865112C" w:rsidR="00FC5543" w:rsidRPr="00681669" w:rsidRDefault="00E04331" w:rsidP="00681669">
      <w:pPr>
        <w:rPr>
          <w:rFonts w:ascii="Arial" w:hAnsi="Arial" w:cs="Arial"/>
          <w:sz w:val="22"/>
          <w:szCs w:val="22"/>
        </w:rPr>
      </w:pPr>
      <w:r w:rsidRPr="00681669">
        <w:rPr>
          <w:rFonts w:ascii="Arial" w:hAnsi="Arial" w:cs="Arial"/>
          <w:sz w:val="22"/>
          <w:szCs w:val="22"/>
        </w:rPr>
        <w:t xml:space="preserve">The Quality </w:t>
      </w:r>
      <w:r>
        <w:rPr>
          <w:rFonts w:ascii="Arial" w:hAnsi="Arial" w:cs="Arial"/>
          <w:sz w:val="22"/>
          <w:szCs w:val="22"/>
        </w:rPr>
        <w:t xml:space="preserve">Control Manager </w:t>
      </w:r>
      <w:r w:rsidRPr="00681669">
        <w:rPr>
          <w:rFonts w:ascii="Arial" w:hAnsi="Arial" w:cs="Arial"/>
          <w:sz w:val="22"/>
          <w:szCs w:val="22"/>
        </w:rPr>
        <w:t>or the General Manager will notify the responding Fire/Rescue Incident Commander of any missing employees.</w:t>
      </w:r>
    </w:p>
    <w:p w14:paraId="6C66D76A" w14:textId="77777777" w:rsidR="00FC5543" w:rsidRPr="00681669" w:rsidRDefault="00FC5543" w:rsidP="00681669">
      <w:pPr>
        <w:rPr>
          <w:rFonts w:ascii="Arial" w:hAnsi="Arial" w:cs="Arial"/>
          <w:sz w:val="22"/>
          <w:szCs w:val="22"/>
        </w:rPr>
      </w:pPr>
    </w:p>
    <w:p w14:paraId="4062E343" w14:textId="77777777" w:rsidR="00FC5543" w:rsidRPr="00A27C46" w:rsidRDefault="00E04331" w:rsidP="00681669">
      <w:pPr>
        <w:rPr>
          <w:rFonts w:ascii="Arial" w:hAnsi="Arial" w:cs="Arial"/>
          <w:b/>
          <w:sz w:val="22"/>
          <w:szCs w:val="22"/>
        </w:rPr>
      </w:pPr>
      <w:r w:rsidRPr="00A27C46">
        <w:rPr>
          <w:rFonts w:ascii="Arial" w:hAnsi="Arial" w:cs="Arial"/>
          <w:b/>
          <w:sz w:val="22"/>
          <w:szCs w:val="22"/>
        </w:rPr>
        <w:t>RESCUE AND MEDICAL DUTIES:</w:t>
      </w:r>
    </w:p>
    <w:p w14:paraId="2CB54E98" w14:textId="77777777" w:rsidR="00FC5543" w:rsidRDefault="00E04331" w:rsidP="00681669">
      <w:pPr>
        <w:rPr>
          <w:rFonts w:ascii="Arial" w:hAnsi="Arial" w:cs="Arial"/>
          <w:sz w:val="22"/>
          <w:szCs w:val="22"/>
        </w:rPr>
      </w:pPr>
      <w:r w:rsidRPr="00681669">
        <w:rPr>
          <w:rFonts w:ascii="Arial" w:hAnsi="Arial" w:cs="Arial"/>
          <w:sz w:val="22"/>
          <w:szCs w:val="22"/>
        </w:rPr>
        <w:t>The responding Fire/Rescue service will be solely responsible for ANY and ALL rescue and medical duties. Employees are NOT expected to perform rescue and medical duties.</w:t>
      </w:r>
    </w:p>
    <w:p w14:paraId="580EED59" w14:textId="77777777" w:rsidR="00046B56" w:rsidRPr="00681669" w:rsidRDefault="00046B56" w:rsidP="00681669">
      <w:pPr>
        <w:rPr>
          <w:rFonts w:ascii="Arial" w:hAnsi="Arial" w:cs="Arial"/>
          <w:sz w:val="22"/>
          <w:szCs w:val="22"/>
        </w:rPr>
      </w:pPr>
    </w:p>
    <w:p w14:paraId="4294DB1C" w14:textId="77777777" w:rsidR="00FC5543" w:rsidRPr="00681669" w:rsidRDefault="00FC5543" w:rsidP="00681669">
      <w:pPr>
        <w:rPr>
          <w:rFonts w:ascii="Arial" w:hAnsi="Arial" w:cs="Arial"/>
          <w:sz w:val="22"/>
          <w:szCs w:val="22"/>
        </w:rPr>
      </w:pPr>
    </w:p>
    <w:p w14:paraId="63A69C5C" w14:textId="77777777" w:rsidR="00FC5543" w:rsidRPr="00A27C46" w:rsidRDefault="00E04331" w:rsidP="00681669">
      <w:pPr>
        <w:rPr>
          <w:rFonts w:ascii="Arial" w:hAnsi="Arial" w:cs="Arial"/>
          <w:b/>
          <w:sz w:val="22"/>
          <w:szCs w:val="22"/>
        </w:rPr>
      </w:pPr>
      <w:r w:rsidRPr="00A27C46">
        <w:rPr>
          <w:rFonts w:ascii="Arial" w:hAnsi="Arial" w:cs="Arial"/>
          <w:b/>
          <w:sz w:val="22"/>
          <w:szCs w:val="22"/>
        </w:rPr>
        <w:t>REPORTING AN EMERGENCY:</w:t>
      </w:r>
    </w:p>
    <w:p w14:paraId="09C95170" w14:textId="77777777" w:rsidR="00FC5543" w:rsidRPr="00681669" w:rsidRDefault="00E04331" w:rsidP="00681669">
      <w:pPr>
        <w:rPr>
          <w:rFonts w:ascii="Arial" w:hAnsi="Arial" w:cs="Arial"/>
          <w:sz w:val="22"/>
          <w:szCs w:val="22"/>
        </w:rPr>
      </w:pPr>
      <w:r w:rsidRPr="00681669">
        <w:rPr>
          <w:rFonts w:ascii="Arial" w:hAnsi="Arial" w:cs="Arial"/>
          <w:sz w:val="22"/>
          <w:szCs w:val="22"/>
        </w:rPr>
        <w:t>Fires and other emergencies will be reported in the following manner:</w:t>
      </w:r>
    </w:p>
    <w:p w14:paraId="0B45EB44" w14:textId="77777777" w:rsidR="00FC5543" w:rsidRPr="00681669" w:rsidRDefault="00FC5543" w:rsidP="00681669">
      <w:pPr>
        <w:rPr>
          <w:rFonts w:ascii="Arial" w:hAnsi="Arial" w:cs="Arial"/>
          <w:sz w:val="22"/>
          <w:szCs w:val="22"/>
        </w:rPr>
      </w:pPr>
    </w:p>
    <w:p w14:paraId="145F3E50" w14:textId="77777777" w:rsidR="00FC5543" w:rsidRPr="00681669" w:rsidRDefault="00E04331" w:rsidP="00681669">
      <w:pPr>
        <w:rPr>
          <w:rFonts w:ascii="Arial" w:hAnsi="Arial" w:cs="Arial"/>
          <w:sz w:val="22"/>
          <w:szCs w:val="22"/>
        </w:rPr>
      </w:pPr>
      <w:r w:rsidRPr="00681669">
        <w:rPr>
          <w:rFonts w:ascii="Arial" w:hAnsi="Arial" w:cs="Arial"/>
          <w:sz w:val="22"/>
          <w:szCs w:val="22"/>
        </w:rPr>
        <w:t xml:space="preserve">Fire and Police Emergencies </w:t>
      </w:r>
      <w:r w:rsidRPr="00681669">
        <w:rPr>
          <w:rFonts w:ascii="Arial" w:hAnsi="Arial" w:cs="Arial"/>
          <w:sz w:val="22"/>
          <w:szCs w:val="22"/>
        </w:rPr>
        <w:tab/>
      </w:r>
      <w:r w:rsidRPr="00681669">
        <w:rPr>
          <w:rFonts w:ascii="Arial" w:hAnsi="Arial" w:cs="Arial"/>
          <w:sz w:val="22"/>
          <w:szCs w:val="22"/>
        </w:rPr>
        <w:tab/>
      </w:r>
      <w:r w:rsidRPr="00681669">
        <w:rPr>
          <w:rFonts w:ascii="Arial" w:hAnsi="Arial" w:cs="Arial"/>
          <w:sz w:val="22"/>
          <w:szCs w:val="22"/>
        </w:rPr>
        <w:tab/>
        <w:t>911</w:t>
      </w:r>
    </w:p>
    <w:p w14:paraId="24E635CA" w14:textId="5BF0EBD7" w:rsidR="00FC5543" w:rsidRPr="00681669" w:rsidRDefault="00046B56" w:rsidP="00681669">
      <w:pPr>
        <w:rPr>
          <w:rFonts w:ascii="Arial" w:hAnsi="Arial" w:cs="Arial"/>
          <w:sz w:val="22"/>
          <w:szCs w:val="22"/>
        </w:rPr>
      </w:pPr>
      <w:r>
        <w:rPr>
          <w:rFonts w:ascii="Arial" w:hAnsi="Arial" w:cs="Arial"/>
          <w:sz w:val="22"/>
          <w:szCs w:val="22"/>
        </w:rPr>
        <w:t>Power Company</w:t>
      </w:r>
      <w:r w:rsidR="00E04331" w:rsidRPr="00681669">
        <w:rPr>
          <w:rFonts w:ascii="Arial" w:hAnsi="Arial" w:cs="Arial"/>
          <w:sz w:val="22"/>
          <w:szCs w:val="22"/>
        </w:rPr>
        <w:t xml:space="preserve"> for Power Issues</w:t>
      </w:r>
      <w:r w:rsidR="00E04331" w:rsidRPr="00681669">
        <w:rPr>
          <w:rFonts w:ascii="Arial" w:hAnsi="Arial" w:cs="Arial"/>
          <w:sz w:val="22"/>
          <w:szCs w:val="22"/>
        </w:rPr>
        <w:tab/>
      </w:r>
      <w:r w:rsidR="00E04331" w:rsidRPr="00681669">
        <w:rPr>
          <w:rFonts w:ascii="Arial" w:hAnsi="Arial" w:cs="Arial"/>
          <w:sz w:val="22"/>
          <w:szCs w:val="22"/>
        </w:rPr>
        <w:tab/>
        <w:t xml:space="preserve">800 </w:t>
      </w:r>
      <w:r>
        <w:rPr>
          <w:rFonts w:ascii="Arial" w:hAnsi="Arial" w:cs="Arial"/>
          <w:sz w:val="22"/>
          <w:szCs w:val="22"/>
        </w:rPr>
        <w:t>XXX-XXXX</w:t>
      </w:r>
    </w:p>
    <w:p w14:paraId="2EAA5F19" w14:textId="78445877" w:rsidR="00FC5543" w:rsidRPr="00681669" w:rsidRDefault="00046B56" w:rsidP="00681669">
      <w:pPr>
        <w:rPr>
          <w:rFonts w:ascii="Arial" w:hAnsi="Arial" w:cs="Arial"/>
          <w:sz w:val="22"/>
          <w:szCs w:val="22"/>
        </w:rPr>
      </w:pPr>
      <w:r>
        <w:rPr>
          <w:rFonts w:ascii="Arial" w:hAnsi="Arial" w:cs="Arial"/>
          <w:sz w:val="22"/>
          <w:szCs w:val="22"/>
        </w:rPr>
        <w:t xml:space="preserve">Gas Company </w:t>
      </w:r>
      <w:r w:rsidR="00E04331" w:rsidRPr="00681669">
        <w:rPr>
          <w:rFonts w:ascii="Arial" w:hAnsi="Arial" w:cs="Arial"/>
          <w:sz w:val="22"/>
          <w:szCs w:val="22"/>
        </w:rPr>
        <w:t>for Gas Emergencies</w:t>
      </w:r>
      <w:r w:rsidR="00E04331" w:rsidRPr="00681669">
        <w:rPr>
          <w:rFonts w:ascii="Arial" w:hAnsi="Arial" w:cs="Arial"/>
          <w:sz w:val="22"/>
          <w:szCs w:val="22"/>
        </w:rPr>
        <w:tab/>
      </w:r>
      <w:r w:rsidR="00E04331" w:rsidRPr="00681669">
        <w:rPr>
          <w:rFonts w:ascii="Arial" w:hAnsi="Arial" w:cs="Arial"/>
          <w:sz w:val="22"/>
          <w:szCs w:val="22"/>
        </w:rPr>
        <w:tab/>
        <w:t xml:space="preserve">800 </w:t>
      </w:r>
      <w:r>
        <w:rPr>
          <w:rFonts w:ascii="Arial" w:hAnsi="Arial" w:cs="Arial"/>
          <w:sz w:val="22"/>
          <w:szCs w:val="22"/>
        </w:rPr>
        <w:t>XXX-XXXX</w:t>
      </w:r>
      <w:bookmarkEnd w:id="0"/>
      <w:bookmarkEnd w:id="1"/>
    </w:p>
    <w:p w14:paraId="590F1E51" w14:textId="77777777" w:rsidR="00FC5543" w:rsidRPr="00681669" w:rsidRDefault="00FC5543" w:rsidP="00681669">
      <w:pPr>
        <w:rPr>
          <w:rFonts w:ascii="Arial" w:hAnsi="Arial" w:cs="Arial"/>
          <w:sz w:val="22"/>
          <w:szCs w:val="22"/>
        </w:rPr>
      </w:pPr>
    </w:p>
    <w:p w14:paraId="340AFA45" w14:textId="77777777" w:rsidR="00FC5543" w:rsidRPr="00681669" w:rsidRDefault="00FC5543" w:rsidP="00681669">
      <w:pPr>
        <w:rPr>
          <w:rFonts w:ascii="Arial" w:hAnsi="Arial" w:cs="Arial"/>
          <w:sz w:val="22"/>
          <w:szCs w:val="22"/>
        </w:rPr>
      </w:pPr>
    </w:p>
    <w:p w14:paraId="242FF1AD" w14:textId="77777777" w:rsidR="00FC5543" w:rsidRPr="00A27C46" w:rsidRDefault="00E04331" w:rsidP="00681669">
      <w:pPr>
        <w:rPr>
          <w:rFonts w:ascii="Arial" w:hAnsi="Arial" w:cs="Arial"/>
          <w:b/>
          <w:sz w:val="22"/>
          <w:szCs w:val="22"/>
        </w:rPr>
      </w:pPr>
      <w:r w:rsidRPr="00A27C46">
        <w:rPr>
          <w:rFonts w:ascii="Arial" w:hAnsi="Arial" w:cs="Arial"/>
          <w:b/>
          <w:sz w:val="22"/>
          <w:szCs w:val="22"/>
        </w:rPr>
        <w:t xml:space="preserve">TYPES OF EMERGENCIES COVERED: </w:t>
      </w:r>
    </w:p>
    <w:p w14:paraId="5E572DB2" w14:textId="77777777" w:rsidR="00FC5543" w:rsidRPr="00681669" w:rsidRDefault="00E04331" w:rsidP="00681669">
      <w:pPr>
        <w:rPr>
          <w:rFonts w:ascii="Arial" w:hAnsi="Arial" w:cs="Arial"/>
          <w:sz w:val="22"/>
          <w:szCs w:val="22"/>
        </w:rPr>
      </w:pPr>
      <w:r w:rsidRPr="00681669">
        <w:rPr>
          <w:rFonts w:ascii="Arial" w:hAnsi="Arial" w:cs="Arial"/>
          <w:sz w:val="22"/>
          <w:szCs w:val="22"/>
        </w:rPr>
        <w:t>Tornado</w:t>
      </w:r>
    </w:p>
    <w:p w14:paraId="5180FA2D" w14:textId="77777777" w:rsidR="00FC5543" w:rsidRPr="00681669" w:rsidRDefault="00FC5543" w:rsidP="00681669">
      <w:pPr>
        <w:rPr>
          <w:rFonts w:ascii="Arial" w:hAnsi="Arial" w:cs="Arial"/>
          <w:sz w:val="22"/>
          <w:szCs w:val="22"/>
        </w:rPr>
      </w:pPr>
    </w:p>
    <w:p w14:paraId="5C0A7B7E" w14:textId="77777777" w:rsidR="00FC5543" w:rsidRPr="0013349E" w:rsidRDefault="00E04331" w:rsidP="00681669">
      <w:pPr>
        <w:rPr>
          <w:rFonts w:ascii="Arial" w:hAnsi="Arial" w:cs="Arial"/>
          <w:b/>
          <w:sz w:val="22"/>
          <w:szCs w:val="22"/>
        </w:rPr>
      </w:pPr>
      <w:r w:rsidRPr="0013349E">
        <w:rPr>
          <w:rFonts w:ascii="Arial" w:hAnsi="Arial" w:cs="Arial"/>
          <w:b/>
          <w:sz w:val="22"/>
          <w:szCs w:val="22"/>
        </w:rPr>
        <w:t>EMERGENCY ESCAPE ROUTES:</w:t>
      </w:r>
    </w:p>
    <w:p w14:paraId="1930873D" w14:textId="77777777" w:rsidR="00FC5543" w:rsidRPr="00681669" w:rsidRDefault="00E04331" w:rsidP="00681669">
      <w:pPr>
        <w:rPr>
          <w:rFonts w:ascii="Arial" w:hAnsi="Arial" w:cs="Arial"/>
          <w:sz w:val="22"/>
          <w:szCs w:val="22"/>
        </w:rPr>
      </w:pPr>
      <w:r w:rsidRPr="00681669">
        <w:rPr>
          <w:rFonts w:ascii="Arial" w:hAnsi="Arial" w:cs="Arial"/>
          <w:sz w:val="22"/>
          <w:szCs w:val="22"/>
        </w:rPr>
        <w:t>In the event of a tornado, all personnel shall evacuate the work area and go directly to the dry storage room directly off the sealer room.</w:t>
      </w:r>
    </w:p>
    <w:p w14:paraId="75C0E94D" w14:textId="77777777" w:rsidR="00FC5543" w:rsidRDefault="00FC5543" w:rsidP="00681669">
      <w:pPr>
        <w:rPr>
          <w:rFonts w:ascii="Arial" w:hAnsi="Arial" w:cs="Arial"/>
          <w:sz w:val="22"/>
          <w:szCs w:val="22"/>
        </w:rPr>
      </w:pPr>
    </w:p>
    <w:p w14:paraId="04C32D61" w14:textId="77777777" w:rsidR="00FC5543" w:rsidRPr="00681669" w:rsidRDefault="00FC5543" w:rsidP="00681669">
      <w:pPr>
        <w:rPr>
          <w:rFonts w:ascii="Arial" w:hAnsi="Arial" w:cs="Arial"/>
          <w:sz w:val="22"/>
          <w:szCs w:val="22"/>
        </w:rPr>
      </w:pPr>
    </w:p>
    <w:p w14:paraId="4EB0A633" w14:textId="77777777" w:rsidR="00FC5543" w:rsidRPr="00A27C46" w:rsidRDefault="00E04331" w:rsidP="00681669">
      <w:pPr>
        <w:rPr>
          <w:rFonts w:ascii="Arial" w:hAnsi="Arial" w:cs="Arial"/>
          <w:b/>
          <w:sz w:val="22"/>
          <w:szCs w:val="22"/>
        </w:rPr>
      </w:pPr>
      <w:r w:rsidRPr="00A27C46">
        <w:rPr>
          <w:rFonts w:ascii="Arial" w:hAnsi="Arial" w:cs="Arial"/>
          <w:b/>
          <w:sz w:val="22"/>
          <w:szCs w:val="22"/>
        </w:rPr>
        <w:t>ASSIGNED EMPLOYEE RESPONSIBILITIES:</w:t>
      </w:r>
    </w:p>
    <w:p w14:paraId="69E4C2B3" w14:textId="77777777" w:rsidR="00FC5543" w:rsidRPr="00681669" w:rsidRDefault="00E04331" w:rsidP="00681669">
      <w:pPr>
        <w:rPr>
          <w:rFonts w:ascii="Arial" w:hAnsi="Arial" w:cs="Arial"/>
          <w:sz w:val="22"/>
          <w:szCs w:val="22"/>
        </w:rPr>
      </w:pPr>
      <w:r w:rsidRPr="00681669">
        <w:rPr>
          <w:rFonts w:ascii="Arial" w:hAnsi="Arial" w:cs="Arial"/>
          <w:sz w:val="22"/>
          <w:szCs w:val="22"/>
        </w:rPr>
        <w:t>In the event of an emergency evacuation, certain individuals have responsibility to perform (or shut down) critical plant operations before evacuating. These specific individuals, and the procedures to be followed are listed below:</w:t>
      </w:r>
    </w:p>
    <w:p w14:paraId="080E3482" w14:textId="77777777" w:rsidR="00FC5543" w:rsidRPr="00681669" w:rsidRDefault="00FC5543" w:rsidP="00681669">
      <w:pPr>
        <w:rPr>
          <w:rFonts w:ascii="Arial" w:hAnsi="Arial" w:cs="Arial"/>
          <w:sz w:val="22"/>
          <w:szCs w:val="22"/>
        </w:rPr>
      </w:pPr>
    </w:p>
    <w:tbl>
      <w:tblPr>
        <w:tblW w:w="855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80"/>
        <w:gridCol w:w="2918"/>
        <w:gridCol w:w="3652"/>
      </w:tblGrid>
      <w:tr w:rsidR="00C534B1" w14:paraId="4672EFEE" w14:textId="77777777" w:rsidTr="00A27C46">
        <w:trPr>
          <w:trHeight w:val="1524"/>
        </w:trPr>
        <w:tc>
          <w:tcPr>
            <w:tcW w:w="1980" w:type="dxa"/>
            <w:shd w:val="pct25" w:color="FFFFFF" w:fill="auto"/>
          </w:tcPr>
          <w:p w14:paraId="24010CC9" w14:textId="77777777" w:rsidR="00FC5543" w:rsidRPr="00681669" w:rsidRDefault="00E04331" w:rsidP="00681669">
            <w:pPr>
              <w:rPr>
                <w:rFonts w:ascii="Arial" w:hAnsi="Arial" w:cs="Arial"/>
                <w:szCs w:val="22"/>
              </w:rPr>
            </w:pPr>
            <w:r w:rsidRPr="00681669">
              <w:rPr>
                <w:rFonts w:ascii="Arial" w:hAnsi="Arial" w:cs="Arial"/>
                <w:sz w:val="22"/>
                <w:szCs w:val="22"/>
              </w:rPr>
              <w:t>NAME</w:t>
            </w:r>
          </w:p>
          <w:p w14:paraId="57543F47" w14:textId="77777777" w:rsidR="00FC5543" w:rsidRPr="00681669" w:rsidRDefault="00FC5543" w:rsidP="00681669">
            <w:pPr>
              <w:rPr>
                <w:rFonts w:ascii="Arial" w:hAnsi="Arial" w:cs="Arial"/>
                <w:szCs w:val="22"/>
              </w:rPr>
            </w:pPr>
          </w:p>
          <w:p w14:paraId="369E7919" w14:textId="511D0CD0" w:rsidR="00FC5543" w:rsidRPr="00681669" w:rsidRDefault="00046B56" w:rsidP="00681669">
            <w:pPr>
              <w:rPr>
                <w:rFonts w:ascii="Arial" w:hAnsi="Arial" w:cs="Arial"/>
                <w:szCs w:val="22"/>
              </w:rPr>
            </w:pPr>
            <w:r>
              <w:rPr>
                <w:rFonts w:ascii="Arial" w:hAnsi="Arial" w:cs="Arial"/>
                <w:szCs w:val="22"/>
              </w:rPr>
              <w:t>Employee Names</w:t>
            </w:r>
            <w:r w:rsidR="00455046">
              <w:rPr>
                <w:rFonts w:ascii="Arial" w:hAnsi="Arial" w:cs="Arial"/>
                <w:szCs w:val="22"/>
              </w:rPr>
              <w:t xml:space="preserve"> </w:t>
            </w:r>
          </w:p>
        </w:tc>
        <w:tc>
          <w:tcPr>
            <w:tcW w:w="2918" w:type="dxa"/>
            <w:shd w:val="pct25" w:color="FFFFFF" w:fill="auto"/>
          </w:tcPr>
          <w:p w14:paraId="7898897F" w14:textId="77777777" w:rsidR="00FC5543" w:rsidRPr="00681669" w:rsidRDefault="00E04331" w:rsidP="00681669">
            <w:pPr>
              <w:rPr>
                <w:rFonts w:ascii="Arial" w:hAnsi="Arial" w:cs="Arial"/>
                <w:szCs w:val="22"/>
              </w:rPr>
            </w:pPr>
            <w:r w:rsidRPr="00681669">
              <w:rPr>
                <w:rFonts w:ascii="Arial" w:hAnsi="Arial" w:cs="Arial"/>
                <w:sz w:val="22"/>
                <w:szCs w:val="22"/>
              </w:rPr>
              <w:t>RESPONSIBLE FOR:</w:t>
            </w:r>
          </w:p>
          <w:p w14:paraId="0EDFD00A" w14:textId="77777777" w:rsidR="00FC5543" w:rsidRPr="00681669" w:rsidRDefault="00FC5543" w:rsidP="00681669">
            <w:pPr>
              <w:rPr>
                <w:rFonts w:ascii="Arial" w:hAnsi="Arial" w:cs="Arial"/>
                <w:szCs w:val="22"/>
              </w:rPr>
            </w:pPr>
          </w:p>
          <w:p w14:paraId="3B3CCFB2" w14:textId="77777777" w:rsidR="00FC5543" w:rsidRPr="00681669" w:rsidRDefault="00E04331" w:rsidP="00681669">
            <w:pPr>
              <w:rPr>
                <w:rFonts w:ascii="Arial" w:hAnsi="Arial" w:cs="Arial"/>
                <w:szCs w:val="22"/>
              </w:rPr>
            </w:pPr>
            <w:r w:rsidRPr="00681669">
              <w:rPr>
                <w:rFonts w:ascii="Arial" w:hAnsi="Arial" w:cs="Arial"/>
                <w:sz w:val="22"/>
                <w:szCs w:val="22"/>
              </w:rPr>
              <w:t>Cutting power &amp; shutting down electric to whole</w:t>
            </w:r>
          </w:p>
          <w:p w14:paraId="26F8C51E" w14:textId="77777777" w:rsidR="00FC5543" w:rsidRPr="00681669" w:rsidRDefault="00E04331" w:rsidP="00681669">
            <w:pPr>
              <w:rPr>
                <w:rFonts w:ascii="Arial" w:hAnsi="Arial" w:cs="Arial"/>
                <w:szCs w:val="22"/>
              </w:rPr>
            </w:pPr>
            <w:r w:rsidRPr="00681669">
              <w:rPr>
                <w:rFonts w:ascii="Arial" w:hAnsi="Arial" w:cs="Arial"/>
                <w:sz w:val="22"/>
                <w:szCs w:val="22"/>
              </w:rPr>
              <w:t>Plant</w:t>
            </w:r>
          </w:p>
          <w:p w14:paraId="30AEE77E" w14:textId="77777777" w:rsidR="00FC5543" w:rsidRPr="00681669" w:rsidRDefault="00FC5543" w:rsidP="00681669">
            <w:pPr>
              <w:rPr>
                <w:rFonts w:ascii="Arial" w:hAnsi="Arial" w:cs="Arial"/>
                <w:szCs w:val="22"/>
              </w:rPr>
            </w:pPr>
          </w:p>
        </w:tc>
        <w:tc>
          <w:tcPr>
            <w:tcW w:w="3652" w:type="dxa"/>
            <w:shd w:val="pct25" w:color="FFFFFF" w:fill="auto"/>
          </w:tcPr>
          <w:p w14:paraId="40F38D36" w14:textId="77777777" w:rsidR="00FC5543" w:rsidRPr="00681669" w:rsidRDefault="00E04331" w:rsidP="00681669">
            <w:pPr>
              <w:rPr>
                <w:rFonts w:ascii="Arial" w:hAnsi="Arial" w:cs="Arial"/>
                <w:szCs w:val="22"/>
              </w:rPr>
            </w:pPr>
            <w:r w:rsidRPr="00681669">
              <w:rPr>
                <w:rFonts w:ascii="Arial" w:hAnsi="Arial" w:cs="Arial"/>
                <w:sz w:val="22"/>
                <w:szCs w:val="22"/>
              </w:rPr>
              <w:t>PROCEDURE TO BE FOLLOWED:</w:t>
            </w:r>
          </w:p>
          <w:p w14:paraId="5A7D328C" w14:textId="77777777" w:rsidR="00FC5543" w:rsidRPr="00681669" w:rsidRDefault="00E04331" w:rsidP="00681669">
            <w:pPr>
              <w:rPr>
                <w:rFonts w:ascii="Arial" w:hAnsi="Arial" w:cs="Arial"/>
                <w:szCs w:val="22"/>
              </w:rPr>
            </w:pPr>
            <w:r w:rsidRPr="00681669">
              <w:rPr>
                <w:rFonts w:ascii="Arial" w:hAnsi="Arial" w:cs="Arial"/>
                <w:sz w:val="22"/>
                <w:szCs w:val="22"/>
              </w:rPr>
              <w:t>Turn off all four breakers on main breaker box on outside of factory</w:t>
            </w:r>
          </w:p>
          <w:p w14:paraId="10090E36" w14:textId="77777777" w:rsidR="00FC5543" w:rsidRPr="00681669" w:rsidRDefault="00FC5543" w:rsidP="00681669">
            <w:pPr>
              <w:rPr>
                <w:rFonts w:ascii="Arial" w:hAnsi="Arial" w:cs="Arial"/>
                <w:szCs w:val="22"/>
              </w:rPr>
            </w:pPr>
          </w:p>
        </w:tc>
      </w:tr>
    </w:tbl>
    <w:p w14:paraId="426B4DC9" w14:textId="77777777" w:rsidR="00FC5543" w:rsidRPr="00681669" w:rsidRDefault="00FC5543" w:rsidP="00681669">
      <w:pPr>
        <w:rPr>
          <w:rFonts w:ascii="Arial" w:hAnsi="Arial" w:cs="Arial"/>
          <w:sz w:val="22"/>
          <w:szCs w:val="22"/>
        </w:rPr>
      </w:pPr>
    </w:p>
    <w:p w14:paraId="2993E712" w14:textId="77777777" w:rsidR="00FC5543" w:rsidRDefault="00FC5543" w:rsidP="00681669">
      <w:pPr>
        <w:rPr>
          <w:rFonts w:ascii="Arial" w:hAnsi="Arial" w:cs="Arial"/>
          <w:b/>
          <w:sz w:val="22"/>
          <w:szCs w:val="22"/>
        </w:rPr>
      </w:pPr>
    </w:p>
    <w:p w14:paraId="2A146938" w14:textId="77777777" w:rsidR="00FC5543" w:rsidRPr="00A27C46" w:rsidRDefault="00E04331" w:rsidP="00681669">
      <w:pPr>
        <w:rPr>
          <w:rFonts w:ascii="Arial" w:hAnsi="Arial" w:cs="Arial"/>
          <w:b/>
          <w:sz w:val="22"/>
          <w:szCs w:val="22"/>
        </w:rPr>
      </w:pPr>
      <w:r w:rsidRPr="00A27C46">
        <w:rPr>
          <w:rFonts w:ascii="Arial" w:hAnsi="Arial" w:cs="Arial"/>
          <w:b/>
          <w:sz w:val="22"/>
          <w:szCs w:val="22"/>
        </w:rPr>
        <w:t>PROCEDURES TO ACCOUNT FOR ALL EMPLOYEES:</w:t>
      </w:r>
    </w:p>
    <w:p w14:paraId="6C154E5A" w14:textId="782C1ADF" w:rsidR="00FC5543" w:rsidRPr="00681669" w:rsidRDefault="00E04331" w:rsidP="00681669">
      <w:pPr>
        <w:rPr>
          <w:rFonts w:ascii="Arial" w:hAnsi="Arial" w:cs="Arial"/>
          <w:sz w:val="22"/>
          <w:szCs w:val="22"/>
        </w:rPr>
      </w:pPr>
      <w:r w:rsidRPr="00681669">
        <w:rPr>
          <w:rFonts w:ascii="Arial" w:hAnsi="Arial" w:cs="Arial"/>
          <w:sz w:val="22"/>
          <w:szCs w:val="22"/>
        </w:rPr>
        <w:t xml:space="preserve">Following an emergency evacuation, ALL employees MUST report to the site of the </w:t>
      </w:r>
      <w:r w:rsidR="0091445F">
        <w:rPr>
          <w:rFonts w:ascii="Arial" w:hAnsi="Arial" w:cs="Arial"/>
          <w:sz w:val="22"/>
          <w:szCs w:val="22"/>
        </w:rPr>
        <w:t>Predetermined Emergency Location</w:t>
      </w:r>
    </w:p>
    <w:p w14:paraId="086BB7B4" w14:textId="77777777" w:rsidR="00FC5543" w:rsidRPr="00681669" w:rsidRDefault="00FC5543" w:rsidP="00681669">
      <w:pPr>
        <w:rPr>
          <w:rFonts w:ascii="Arial" w:hAnsi="Arial" w:cs="Arial"/>
          <w:sz w:val="22"/>
          <w:szCs w:val="22"/>
        </w:rPr>
      </w:pPr>
    </w:p>
    <w:p w14:paraId="2773222C" w14:textId="3CF5E0CF" w:rsidR="00FC5543" w:rsidRPr="00681669" w:rsidRDefault="00E04331" w:rsidP="00681669">
      <w:pPr>
        <w:rPr>
          <w:rFonts w:ascii="Arial" w:hAnsi="Arial" w:cs="Arial"/>
          <w:sz w:val="22"/>
          <w:szCs w:val="22"/>
        </w:rPr>
      </w:pPr>
      <w:r w:rsidRPr="00681669">
        <w:rPr>
          <w:rFonts w:ascii="Arial" w:hAnsi="Arial" w:cs="Arial"/>
          <w:sz w:val="22"/>
          <w:szCs w:val="22"/>
        </w:rPr>
        <w:t xml:space="preserve">The Quality </w:t>
      </w:r>
      <w:r>
        <w:rPr>
          <w:rFonts w:ascii="Arial" w:hAnsi="Arial" w:cs="Arial"/>
          <w:sz w:val="22"/>
          <w:szCs w:val="22"/>
        </w:rPr>
        <w:t xml:space="preserve">Control Manager </w:t>
      </w:r>
      <w:r w:rsidRPr="00681669">
        <w:rPr>
          <w:rFonts w:ascii="Arial" w:hAnsi="Arial" w:cs="Arial"/>
          <w:sz w:val="22"/>
          <w:szCs w:val="22"/>
        </w:rPr>
        <w:t>or the General Manager will notify the responding Fire/Rescue Incident Commander of any missing employees.</w:t>
      </w:r>
    </w:p>
    <w:p w14:paraId="06F2CB27" w14:textId="77777777" w:rsidR="00FC5543" w:rsidRDefault="00FC5543" w:rsidP="00681669">
      <w:pPr>
        <w:rPr>
          <w:rFonts w:ascii="Arial" w:hAnsi="Arial" w:cs="Arial"/>
          <w:sz w:val="22"/>
          <w:szCs w:val="22"/>
        </w:rPr>
      </w:pPr>
    </w:p>
    <w:p w14:paraId="2B68507D" w14:textId="77777777" w:rsidR="00FC5543" w:rsidRPr="00681669" w:rsidRDefault="00FC5543" w:rsidP="00681669">
      <w:pPr>
        <w:rPr>
          <w:rFonts w:ascii="Arial" w:hAnsi="Arial" w:cs="Arial"/>
          <w:sz w:val="22"/>
          <w:szCs w:val="22"/>
        </w:rPr>
      </w:pPr>
    </w:p>
    <w:p w14:paraId="5BE4A386" w14:textId="77777777" w:rsidR="00FC5543" w:rsidRPr="00A27C46" w:rsidRDefault="00E04331" w:rsidP="00681669">
      <w:pPr>
        <w:rPr>
          <w:rFonts w:ascii="Arial" w:hAnsi="Arial" w:cs="Arial"/>
          <w:b/>
          <w:sz w:val="22"/>
          <w:szCs w:val="22"/>
        </w:rPr>
      </w:pPr>
      <w:r w:rsidRPr="00A27C46">
        <w:rPr>
          <w:rFonts w:ascii="Arial" w:hAnsi="Arial" w:cs="Arial"/>
          <w:b/>
          <w:sz w:val="22"/>
          <w:szCs w:val="22"/>
        </w:rPr>
        <w:t>RESCUE AND MEDICAL DUTIES:</w:t>
      </w:r>
    </w:p>
    <w:p w14:paraId="6D623CE5" w14:textId="77777777" w:rsidR="00FC5543" w:rsidRPr="00681669" w:rsidRDefault="00E04331" w:rsidP="00681669">
      <w:pPr>
        <w:rPr>
          <w:rFonts w:ascii="Arial" w:hAnsi="Arial" w:cs="Arial"/>
          <w:sz w:val="22"/>
          <w:szCs w:val="22"/>
        </w:rPr>
      </w:pPr>
      <w:r w:rsidRPr="00681669">
        <w:rPr>
          <w:rFonts w:ascii="Arial" w:hAnsi="Arial" w:cs="Arial"/>
          <w:sz w:val="22"/>
          <w:szCs w:val="22"/>
        </w:rPr>
        <w:t>The responding Fire/Rescue service will be solely responsible for ANY and ALL rescue and medical duties. Employees are NOT expected to perform rescue and medical duties.</w:t>
      </w:r>
    </w:p>
    <w:p w14:paraId="6CC708A3" w14:textId="77777777" w:rsidR="00FC5543" w:rsidRDefault="00FC5543" w:rsidP="00681669">
      <w:pPr>
        <w:rPr>
          <w:rFonts w:ascii="Arial" w:hAnsi="Arial" w:cs="Arial"/>
          <w:sz w:val="22"/>
          <w:szCs w:val="22"/>
        </w:rPr>
      </w:pPr>
    </w:p>
    <w:p w14:paraId="2AA34157" w14:textId="77777777" w:rsidR="00FC5543" w:rsidRPr="00681669" w:rsidRDefault="00FC5543" w:rsidP="00681669">
      <w:pPr>
        <w:rPr>
          <w:rFonts w:ascii="Arial" w:hAnsi="Arial" w:cs="Arial"/>
          <w:sz w:val="22"/>
          <w:szCs w:val="22"/>
        </w:rPr>
      </w:pPr>
    </w:p>
    <w:p w14:paraId="540E5E47" w14:textId="77777777" w:rsidR="00FC5543" w:rsidRDefault="00E04331" w:rsidP="00681669">
      <w:pPr>
        <w:rPr>
          <w:rFonts w:ascii="Arial" w:hAnsi="Arial" w:cs="Arial"/>
          <w:b/>
          <w:sz w:val="22"/>
          <w:szCs w:val="22"/>
        </w:rPr>
      </w:pPr>
      <w:r>
        <w:rPr>
          <w:rFonts w:ascii="Arial" w:hAnsi="Arial" w:cs="Arial"/>
          <w:b/>
          <w:sz w:val="22"/>
          <w:szCs w:val="22"/>
        </w:rPr>
        <w:br w:type="page"/>
      </w:r>
    </w:p>
    <w:p w14:paraId="2BACF23E" w14:textId="77777777" w:rsidR="00FC5543" w:rsidRDefault="00FC5543" w:rsidP="00681669">
      <w:pPr>
        <w:rPr>
          <w:rFonts w:ascii="Arial" w:hAnsi="Arial" w:cs="Arial"/>
          <w:b/>
          <w:sz w:val="22"/>
          <w:szCs w:val="22"/>
        </w:rPr>
      </w:pPr>
    </w:p>
    <w:p w14:paraId="0A0661FB" w14:textId="77777777" w:rsidR="006E0F79" w:rsidRDefault="006E0F79" w:rsidP="00681669">
      <w:pPr>
        <w:rPr>
          <w:rFonts w:ascii="Arial" w:hAnsi="Arial" w:cs="Arial"/>
          <w:b/>
          <w:sz w:val="22"/>
          <w:szCs w:val="22"/>
        </w:rPr>
      </w:pPr>
    </w:p>
    <w:p w14:paraId="24D5F15E" w14:textId="2A1F3379" w:rsidR="00FC5543" w:rsidRPr="00A27C46" w:rsidRDefault="00E04331" w:rsidP="00681669">
      <w:pPr>
        <w:rPr>
          <w:rFonts w:ascii="Arial" w:hAnsi="Arial" w:cs="Arial"/>
          <w:b/>
          <w:sz w:val="22"/>
          <w:szCs w:val="22"/>
        </w:rPr>
      </w:pPr>
      <w:r w:rsidRPr="00A27C46">
        <w:rPr>
          <w:rFonts w:ascii="Arial" w:hAnsi="Arial" w:cs="Arial"/>
          <w:b/>
          <w:sz w:val="22"/>
          <w:szCs w:val="22"/>
        </w:rPr>
        <w:t>REPORTING AN EMERGENCY:</w:t>
      </w:r>
    </w:p>
    <w:p w14:paraId="3E996982" w14:textId="77777777" w:rsidR="00FC5543" w:rsidRPr="00681669" w:rsidRDefault="00E04331" w:rsidP="00681669">
      <w:pPr>
        <w:rPr>
          <w:rFonts w:ascii="Arial" w:hAnsi="Arial" w:cs="Arial"/>
          <w:sz w:val="22"/>
          <w:szCs w:val="22"/>
        </w:rPr>
      </w:pPr>
      <w:r w:rsidRPr="00681669">
        <w:rPr>
          <w:rFonts w:ascii="Arial" w:hAnsi="Arial" w:cs="Arial"/>
          <w:sz w:val="22"/>
          <w:szCs w:val="22"/>
        </w:rPr>
        <w:t>Fires and other emergencies will be reported in the following manner:</w:t>
      </w:r>
    </w:p>
    <w:p w14:paraId="1E716936" w14:textId="77777777" w:rsidR="00FC5543" w:rsidRPr="00681669" w:rsidRDefault="00FC5543" w:rsidP="00681669">
      <w:pPr>
        <w:rPr>
          <w:rFonts w:ascii="Arial" w:hAnsi="Arial" w:cs="Arial"/>
          <w:sz w:val="22"/>
          <w:szCs w:val="22"/>
        </w:rPr>
      </w:pPr>
    </w:p>
    <w:p w14:paraId="7FDDECF1" w14:textId="77777777" w:rsidR="00FC5543" w:rsidRPr="00681669" w:rsidRDefault="00E04331" w:rsidP="00681669">
      <w:pPr>
        <w:rPr>
          <w:rFonts w:ascii="Arial" w:hAnsi="Arial" w:cs="Arial"/>
          <w:sz w:val="22"/>
          <w:szCs w:val="22"/>
        </w:rPr>
      </w:pPr>
      <w:r w:rsidRPr="00681669">
        <w:rPr>
          <w:rFonts w:ascii="Arial" w:hAnsi="Arial" w:cs="Arial"/>
          <w:sz w:val="22"/>
          <w:szCs w:val="22"/>
        </w:rPr>
        <w:t xml:space="preserve">Fire and Police Emergencies </w:t>
      </w:r>
      <w:r w:rsidRPr="00681669">
        <w:rPr>
          <w:rFonts w:ascii="Arial" w:hAnsi="Arial" w:cs="Arial"/>
          <w:sz w:val="22"/>
          <w:szCs w:val="22"/>
        </w:rPr>
        <w:tab/>
      </w:r>
      <w:r w:rsidRPr="00681669">
        <w:rPr>
          <w:rFonts w:ascii="Arial" w:hAnsi="Arial" w:cs="Arial"/>
          <w:sz w:val="22"/>
          <w:szCs w:val="22"/>
        </w:rPr>
        <w:tab/>
      </w:r>
      <w:r w:rsidRPr="00681669">
        <w:rPr>
          <w:rFonts w:ascii="Arial" w:hAnsi="Arial" w:cs="Arial"/>
          <w:sz w:val="22"/>
          <w:szCs w:val="22"/>
        </w:rPr>
        <w:tab/>
        <w:t>911</w:t>
      </w:r>
    </w:p>
    <w:p w14:paraId="7FD7DFD2" w14:textId="52865937" w:rsidR="00FC5543" w:rsidRPr="00681669" w:rsidRDefault="00DA5E0C" w:rsidP="00681669">
      <w:pPr>
        <w:rPr>
          <w:rFonts w:ascii="Arial" w:hAnsi="Arial" w:cs="Arial"/>
          <w:sz w:val="22"/>
          <w:szCs w:val="22"/>
        </w:rPr>
      </w:pPr>
      <w:r>
        <w:rPr>
          <w:rFonts w:ascii="Arial" w:hAnsi="Arial" w:cs="Arial"/>
          <w:sz w:val="22"/>
          <w:szCs w:val="22"/>
        </w:rPr>
        <w:t xml:space="preserve">Power Company </w:t>
      </w:r>
      <w:r w:rsidR="00E04331" w:rsidRPr="00681669">
        <w:rPr>
          <w:rFonts w:ascii="Arial" w:hAnsi="Arial" w:cs="Arial"/>
          <w:sz w:val="22"/>
          <w:szCs w:val="22"/>
        </w:rPr>
        <w:t>for Power Issues</w:t>
      </w:r>
      <w:r w:rsidR="00E04331" w:rsidRPr="00681669">
        <w:rPr>
          <w:rFonts w:ascii="Arial" w:hAnsi="Arial" w:cs="Arial"/>
          <w:sz w:val="22"/>
          <w:szCs w:val="22"/>
        </w:rPr>
        <w:tab/>
      </w:r>
      <w:r w:rsidR="00E04331" w:rsidRPr="00681669">
        <w:rPr>
          <w:rFonts w:ascii="Arial" w:hAnsi="Arial" w:cs="Arial"/>
          <w:sz w:val="22"/>
          <w:szCs w:val="22"/>
        </w:rPr>
        <w:tab/>
        <w:t xml:space="preserve">800 </w:t>
      </w:r>
      <w:r>
        <w:rPr>
          <w:rFonts w:ascii="Arial" w:hAnsi="Arial" w:cs="Arial"/>
          <w:sz w:val="22"/>
          <w:szCs w:val="22"/>
        </w:rPr>
        <w:t>XXX-XXXX</w:t>
      </w:r>
      <w:r w:rsidR="00E04331" w:rsidRPr="00681669">
        <w:rPr>
          <w:rFonts w:ascii="Arial" w:hAnsi="Arial" w:cs="Arial"/>
          <w:sz w:val="22"/>
          <w:szCs w:val="22"/>
        </w:rPr>
        <w:t xml:space="preserve"> </w:t>
      </w:r>
    </w:p>
    <w:p w14:paraId="17B26850" w14:textId="61676686" w:rsidR="00FC5543" w:rsidRPr="00681669" w:rsidRDefault="00DA5E0C" w:rsidP="00681669">
      <w:pPr>
        <w:rPr>
          <w:rFonts w:ascii="Arial" w:hAnsi="Arial" w:cs="Arial"/>
          <w:sz w:val="22"/>
          <w:szCs w:val="22"/>
        </w:rPr>
      </w:pPr>
      <w:r>
        <w:rPr>
          <w:rFonts w:ascii="Arial" w:hAnsi="Arial" w:cs="Arial"/>
          <w:sz w:val="22"/>
          <w:szCs w:val="22"/>
        </w:rPr>
        <w:t>Gas Company</w:t>
      </w:r>
      <w:r w:rsidR="00E04331" w:rsidRPr="00681669">
        <w:rPr>
          <w:rFonts w:ascii="Arial" w:hAnsi="Arial" w:cs="Arial"/>
          <w:sz w:val="22"/>
          <w:szCs w:val="22"/>
        </w:rPr>
        <w:t xml:space="preserve"> for Gas Emergencies</w:t>
      </w:r>
      <w:r w:rsidR="00E04331" w:rsidRPr="00681669">
        <w:rPr>
          <w:rFonts w:ascii="Arial" w:hAnsi="Arial" w:cs="Arial"/>
          <w:sz w:val="22"/>
          <w:szCs w:val="22"/>
        </w:rPr>
        <w:tab/>
      </w:r>
      <w:r w:rsidR="00E04331" w:rsidRPr="00681669">
        <w:rPr>
          <w:rFonts w:ascii="Arial" w:hAnsi="Arial" w:cs="Arial"/>
          <w:sz w:val="22"/>
          <w:szCs w:val="22"/>
        </w:rPr>
        <w:tab/>
        <w:t>800</w:t>
      </w:r>
      <w:r>
        <w:rPr>
          <w:rFonts w:ascii="Arial" w:hAnsi="Arial" w:cs="Arial"/>
          <w:sz w:val="22"/>
          <w:szCs w:val="22"/>
        </w:rPr>
        <w:t xml:space="preserve"> XXX-XXXX</w:t>
      </w:r>
    </w:p>
    <w:p w14:paraId="08BE84AB" w14:textId="77777777" w:rsidR="00FC5543" w:rsidRPr="00681669" w:rsidRDefault="00FC5543" w:rsidP="00681669">
      <w:pPr>
        <w:rPr>
          <w:rFonts w:ascii="Arial" w:hAnsi="Arial" w:cs="Arial"/>
          <w:sz w:val="22"/>
          <w:szCs w:val="22"/>
        </w:rPr>
      </w:pPr>
    </w:p>
    <w:p w14:paraId="0FF44B0C" w14:textId="77777777" w:rsidR="00FC5543" w:rsidRPr="00A27C46" w:rsidRDefault="00E04331" w:rsidP="00681669">
      <w:pPr>
        <w:rPr>
          <w:rFonts w:ascii="Arial" w:hAnsi="Arial" w:cs="Arial"/>
          <w:b/>
          <w:sz w:val="22"/>
          <w:szCs w:val="22"/>
        </w:rPr>
      </w:pPr>
      <w:r w:rsidRPr="00A27C46">
        <w:rPr>
          <w:rFonts w:ascii="Arial" w:hAnsi="Arial" w:cs="Arial"/>
          <w:b/>
          <w:sz w:val="22"/>
          <w:szCs w:val="22"/>
        </w:rPr>
        <w:t xml:space="preserve">TYPES OF EMERGENCY COVERED: </w:t>
      </w:r>
    </w:p>
    <w:p w14:paraId="29EFC44E" w14:textId="77777777" w:rsidR="00FC5543" w:rsidRPr="00681669" w:rsidRDefault="00E04331" w:rsidP="00681669">
      <w:pPr>
        <w:rPr>
          <w:rFonts w:ascii="Arial" w:hAnsi="Arial" w:cs="Arial"/>
          <w:sz w:val="22"/>
          <w:szCs w:val="22"/>
        </w:rPr>
      </w:pPr>
      <w:r w:rsidRPr="00681669">
        <w:rPr>
          <w:rFonts w:ascii="Arial" w:hAnsi="Arial" w:cs="Arial"/>
          <w:sz w:val="22"/>
          <w:szCs w:val="22"/>
        </w:rPr>
        <w:t>Active Shooter Policy</w:t>
      </w:r>
    </w:p>
    <w:p w14:paraId="6E4ABFF9" w14:textId="77777777" w:rsidR="00FC5543" w:rsidRDefault="00FC5543" w:rsidP="00681669">
      <w:pPr>
        <w:rPr>
          <w:rFonts w:ascii="Arial" w:hAnsi="Arial" w:cs="Arial"/>
          <w:sz w:val="22"/>
          <w:szCs w:val="22"/>
        </w:rPr>
      </w:pPr>
    </w:p>
    <w:p w14:paraId="44B392EA" w14:textId="77777777" w:rsidR="00FC5543" w:rsidRPr="00681669" w:rsidRDefault="00E04331" w:rsidP="00681669">
      <w:pPr>
        <w:rPr>
          <w:rFonts w:ascii="Arial" w:hAnsi="Arial" w:cs="Arial"/>
          <w:sz w:val="22"/>
          <w:szCs w:val="22"/>
        </w:rPr>
      </w:pPr>
      <w:r w:rsidRPr="00681669">
        <w:rPr>
          <w:rFonts w:ascii="Arial" w:hAnsi="Arial" w:cs="Arial"/>
          <w:sz w:val="22"/>
          <w:szCs w:val="22"/>
        </w:rPr>
        <w:t>Alert: Inform people within the danger zone that a potentially life-threating situation exists</w:t>
      </w:r>
    </w:p>
    <w:p w14:paraId="381804BC" w14:textId="77777777" w:rsidR="00FC5543" w:rsidRDefault="00FC5543" w:rsidP="00681669">
      <w:pPr>
        <w:rPr>
          <w:rFonts w:ascii="Arial" w:hAnsi="Arial" w:cs="Arial"/>
          <w:sz w:val="22"/>
          <w:szCs w:val="22"/>
        </w:rPr>
      </w:pPr>
    </w:p>
    <w:p w14:paraId="0C7A5F17" w14:textId="77777777" w:rsidR="00FC5543" w:rsidRPr="00681669" w:rsidRDefault="00E04331" w:rsidP="00681669">
      <w:pPr>
        <w:rPr>
          <w:rFonts w:ascii="Arial" w:hAnsi="Arial" w:cs="Arial"/>
          <w:sz w:val="22"/>
          <w:szCs w:val="22"/>
        </w:rPr>
      </w:pPr>
      <w:r w:rsidRPr="00681669">
        <w:rPr>
          <w:rFonts w:ascii="Arial" w:hAnsi="Arial" w:cs="Arial"/>
          <w:sz w:val="22"/>
          <w:szCs w:val="22"/>
        </w:rPr>
        <w:t xml:space="preserve">Lockdown: If evacuation is not possible, got to the nearest room and barricade door.  </w:t>
      </w:r>
    </w:p>
    <w:p w14:paraId="4D9EB113" w14:textId="77777777" w:rsidR="00FC5543" w:rsidRPr="00681669" w:rsidRDefault="00E04331" w:rsidP="00681669">
      <w:pPr>
        <w:rPr>
          <w:rFonts w:ascii="Arial" w:hAnsi="Arial" w:cs="Arial"/>
          <w:sz w:val="22"/>
          <w:szCs w:val="22"/>
        </w:rPr>
      </w:pPr>
      <w:r w:rsidRPr="00681669">
        <w:rPr>
          <w:rFonts w:ascii="Arial" w:hAnsi="Arial" w:cs="Arial"/>
          <w:sz w:val="22"/>
          <w:szCs w:val="22"/>
        </w:rPr>
        <w:t>Inform: Communicate the s</w:t>
      </w:r>
      <w:r>
        <w:rPr>
          <w:rFonts w:ascii="Arial" w:hAnsi="Arial" w:cs="Arial"/>
          <w:sz w:val="22"/>
          <w:szCs w:val="22"/>
        </w:rPr>
        <w:t xml:space="preserve">hooters location in real time. </w:t>
      </w:r>
      <w:r w:rsidRPr="00681669">
        <w:rPr>
          <w:rFonts w:ascii="Arial" w:hAnsi="Arial" w:cs="Arial"/>
          <w:sz w:val="22"/>
          <w:szCs w:val="22"/>
        </w:rPr>
        <w:t xml:space="preserve">Be clear and direct.  </w:t>
      </w:r>
    </w:p>
    <w:p w14:paraId="5BFBF6D3" w14:textId="77777777" w:rsidR="00FC5543" w:rsidRPr="00681669" w:rsidRDefault="00E04331" w:rsidP="00681669">
      <w:pPr>
        <w:rPr>
          <w:rFonts w:ascii="Arial" w:hAnsi="Arial" w:cs="Arial"/>
          <w:sz w:val="22"/>
          <w:szCs w:val="22"/>
        </w:rPr>
      </w:pPr>
      <w:r w:rsidRPr="00681669">
        <w:rPr>
          <w:rFonts w:ascii="Arial" w:hAnsi="Arial" w:cs="Arial"/>
          <w:sz w:val="22"/>
          <w:szCs w:val="22"/>
        </w:rPr>
        <w:t>Counter: Actions that create noise, movement, distance and distraction.</w:t>
      </w:r>
    </w:p>
    <w:p w14:paraId="6C38DD15" w14:textId="77777777" w:rsidR="00FC5543" w:rsidRPr="00681669" w:rsidRDefault="00E04331" w:rsidP="00681669">
      <w:pPr>
        <w:rPr>
          <w:rFonts w:ascii="Arial" w:hAnsi="Arial" w:cs="Arial"/>
          <w:sz w:val="22"/>
          <w:szCs w:val="22"/>
        </w:rPr>
      </w:pPr>
      <w:r w:rsidRPr="00681669">
        <w:rPr>
          <w:rFonts w:ascii="Arial" w:hAnsi="Arial" w:cs="Arial"/>
          <w:sz w:val="22"/>
          <w:szCs w:val="22"/>
        </w:rPr>
        <w:t>E</w:t>
      </w:r>
      <w:bookmarkStart w:id="2" w:name="OLE_LINK5"/>
      <w:r w:rsidRPr="00681669">
        <w:rPr>
          <w:rFonts w:ascii="Arial" w:hAnsi="Arial" w:cs="Arial"/>
          <w:sz w:val="22"/>
          <w:szCs w:val="22"/>
        </w:rPr>
        <w:t>vacuate the work area</w:t>
      </w:r>
      <w:r>
        <w:rPr>
          <w:rFonts w:ascii="Arial" w:hAnsi="Arial" w:cs="Arial"/>
          <w:sz w:val="22"/>
          <w:szCs w:val="22"/>
        </w:rPr>
        <w:t xml:space="preserve"> using the nearest exit. </w:t>
      </w:r>
      <w:r w:rsidRPr="00681669">
        <w:rPr>
          <w:rFonts w:ascii="Arial" w:hAnsi="Arial" w:cs="Arial"/>
          <w:sz w:val="22"/>
          <w:szCs w:val="22"/>
        </w:rPr>
        <w:t xml:space="preserve">See attached map.   </w:t>
      </w:r>
    </w:p>
    <w:p w14:paraId="5C866610" w14:textId="77777777" w:rsidR="00FC5543" w:rsidRPr="00A27C46" w:rsidRDefault="00FC5543" w:rsidP="00681669">
      <w:pPr>
        <w:rPr>
          <w:rFonts w:ascii="Arial" w:hAnsi="Arial" w:cs="Arial"/>
          <w:b/>
          <w:sz w:val="22"/>
          <w:szCs w:val="22"/>
        </w:rPr>
      </w:pPr>
    </w:p>
    <w:bookmarkEnd w:id="2"/>
    <w:p w14:paraId="2B066255" w14:textId="77777777" w:rsidR="00FC5543" w:rsidRPr="00A27C46" w:rsidRDefault="00E04331" w:rsidP="00681669">
      <w:pPr>
        <w:rPr>
          <w:rFonts w:ascii="Arial" w:hAnsi="Arial" w:cs="Arial"/>
          <w:b/>
          <w:sz w:val="22"/>
          <w:szCs w:val="22"/>
        </w:rPr>
      </w:pPr>
      <w:r w:rsidRPr="00A27C46">
        <w:rPr>
          <w:rFonts w:ascii="Arial" w:hAnsi="Arial" w:cs="Arial"/>
          <w:b/>
          <w:sz w:val="22"/>
          <w:szCs w:val="22"/>
        </w:rPr>
        <w:t>ASSIGNED EMPLOYEE RESPONSIBILITIES:</w:t>
      </w:r>
    </w:p>
    <w:p w14:paraId="2EF72DA6" w14:textId="77777777" w:rsidR="00FC5543" w:rsidRPr="00681669" w:rsidRDefault="00E04331" w:rsidP="00681669">
      <w:pPr>
        <w:rPr>
          <w:rFonts w:ascii="Arial" w:hAnsi="Arial" w:cs="Arial"/>
          <w:sz w:val="22"/>
          <w:szCs w:val="22"/>
        </w:rPr>
      </w:pPr>
      <w:r w:rsidRPr="00681669">
        <w:rPr>
          <w:rFonts w:ascii="Arial" w:hAnsi="Arial" w:cs="Arial"/>
          <w:sz w:val="22"/>
          <w:szCs w:val="22"/>
        </w:rPr>
        <w:t>In the event of an active shooter incident, certain individuals have responsibility to perform. These specific individuals and the procedures to be followed are listed below:</w:t>
      </w:r>
    </w:p>
    <w:tbl>
      <w:tblPr>
        <w:tblpPr w:leftFromText="180" w:rightFromText="180" w:vertAnchor="page" w:horzAnchor="margin" w:tblpX="198" w:tblpY="1745"/>
        <w:tblW w:w="8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20"/>
        <w:gridCol w:w="5580"/>
      </w:tblGrid>
      <w:tr w:rsidR="00C534B1" w14:paraId="243F0F43" w14:textId="77777777" w:rsidTr="00A27C46">
        <w:trPr>
          <w:trHeight w:val="1037"/>
        </w:trPr>
        <w:tc>
          <w:tcPr>
            <w:tcW w:w="2520" w:type="dxa"/>
            <w:shd w:val="pct25" w:color="FFFFFF" w:fill="auto"/>
          </w:tcPr>
          <w:p w14:paraId="5B9EF9D1" w14:textId="77777777" w:rsidR="00FC5543" w:rsidRPr="00681669" w:rsidRDefault="00E04331" w:rsidP="00A27C46">
            <w:pPr>
              <w:rPr>
                <w:rFonts w:ascii="Arial" w:hAnsi="Arial" w:cs="Arial"/>
                <w:szCs w:val="22"/>
              </w:rPr>
            </w:pPr>
            <w:r w:rsidRPr="00681669">
              <w:rPr>
                <w:rFonts w:ascii="Arial" w:hAnsi="Arial" w:cs="Arial"/>
                <w:sz w:val="22"/>
                <w:szCs w:val="22"/>
              </w:rPr>
              <w:t>NAME</w:t>
            </w:r>
          </w:p>
          <w:p w14:paraId="7CE2AFD2" w14:textId="77777777" w:rsidR="00FC5543" w:rsidRPr="00A27C46" w:rsidRDefault="00FC5543" w:rsidP="00A27C46">
            <w:pPr>
              <w:rPr>
                <w:rFonts w:ascii="Arial" w:hAnsi="Arial" w:cs="Arial"/>
                <w:sz w:val="16"/>
                <w:szCs w:val="16"/>
              </w:rPr>
            </w:pPr>
          </w:p>
          <w:p w14:paraId="1F8016E2" w14:textId="6719AFE8" w:rsidR="00FC5543" w:rsidRPr="00681669" w:rsidRDefault="0098734F" w:rsidP="00A27C46">
            <w:pPr>
              <w:rPr>
                <w:rFonts w:ascii="Arial" w:hAnsi="Arial" w:cs="Arial"/>
                <w:szCs w:val="22"/>
              </w:rPr>
            </w:pPr>
            <w:r>
              <w:rPr>
                <w:rFonts w:ascii="Arial" w:hAnsi="Arial" w:cs="Arial"/>
                <w:szCs w:val="22"/>
              </w:rPr>
              <w:t>Owner</w:t>
            </w:r>
          </w:p>
          <w:p w14:paraId="0FFA9EDE" w14:textId="77777777" w:rsidR="00FC5543" w:rsidRPr="00681669" w:rsidRDefault="00FC5543" w:rsidP="00A27C46">
            <w:pPr>
              <w:rPr>
                <w:rFonts w:ascii="Arial" w:hAnsi="Arial" w:cs="Arial"/>
                <w:szCs w:val="22"/>
              </w:rPr>
            </w:pPr>
          </w:p>
          <w:p w14:paraId="6521F3DD" w14:textId="77777777" w:rsidR="00DA5E0C" w:rsidRDefault="00DA5E0C" w:rsidP="00A27C46">
            <w:pPr>
              <w:rPr>
                <w:rFonts w:ascii="Arial" w:hAnsi="Arial" w:cs="Arial"/>
                <w:sz w:val="22"/>
                <w:szCs w:val="22"/>
              </w:rPr>
            </w:pPr>
          </w:p>
          <w:p w14:paraId="1CAD580F" w14:textId="431704DA" w:rsidR="00FC5543" w:rsidRPr="00681669" w:rsidRDefault="00E04331" w:rsidP="00A27C46">
            <w:pPr>
              <w:rPr>
                <w:rFonts w:ascii="Arial" w:hAnsi="Arial" w:cs="Arial"/>
                <w:szCs w:val="22"/>
              </w:rPr>
            </w:pPr>
            <w:r w:rsidRPr="00681669">
              <w:rPr>
                <w:rFonts w:ascii="Arial" w:hAnsi="Arial" w:cs="Arial"/>
                <w:sz w:val="22"/>
                <w:szCs w:val="22"/>
              </w:rPr>
              <w:t>Crisis Management Team</w:t>
            </w:r>
          </w:p>
          <w:p w14:paraId="4117EDC6" w14:textId="77777777" w:rsidR="00FC5543" w:rsidRPr="00681669" w:rsidRDefault="00FC5543" w:rsidP="00A27C46">
            <w:pPr>
              <w:rPr>
                <w:rFonts w:ascii="Arial" w:hAnsi="Arial" w:cs="Arial"/>
                <w:szCs w:val="22"/>
              </w:rPr>
            </w:pPr>
          </w:p>
        </w:tc>
        <w:tc>
          <w:tcPr>
            <w:tcW w:w="5580" w:type="dxa"/>
            <w:shd w:val="pct25" w:color="FFFFFF" w:fill="auto"/>
          </w:tcPr>
          <w:p w14:paraId="4E0992DB" w14:textId="77777777" w:rsidR="00FC5543" w:rsidRPr="00681669" w:rsidRDefault="00E04331" w:rsidP="00A27C46">
            <w:pPr>
              <w:rPr>
                <w:rFonts w:ascii="Arial" w:hAnsi="Arial" w:cs="Arial"/>
                <w:szCs w:val="22"/>
              </w:rPr>
            </w:pPr>
            <w:r w:rsidRPr="00681669">
              <w:rPr>
                <w:rFonts w:ascii="Arial" w:hAnsi="Arial" w:cs="Arial"/>
                <w:sz w:val="22"/>
                <w:szCs w:val="22"/>
              </w:rPr>
              <w:t>RESPONSIBLE FOR:</w:t>
            </w:r>
          </w:p>
          <w:p w14:paraId="6053B1CD" w14:textId="77777777" w:rsidR="00FC5543" w:rsidRPr="00A27C46" w:rsidRDefault="00FC5543" w:rsidP="00A27C46">
            <w:pPr>
              <w:rPr>
                <w:rFonts w:ascii="Arial" w:hAnsi="Arial" w:cs="Arial"/>
                <w:sz w:val="16"/>
                <w:szCs w:val="16"/>
              </w:rPr>
            </w:pPr>
          </w:p>
          <w:p w14:paraId="05D8E1F0" w14:textId="77777777" w:rsidR="00FC5543" w:rsidRPr="00681669" w:rsidRDefault="00E04331" w:rsidP="00A27C46">
            <w:pPr>
              <w:rPr>
                <w:rFonts w:ascii="Arial" w:hAnsi="Arial" w:cs="Arial"/>
                <w:szCs w:val="22"/>
              </w:rPr>
            </w:pPr>
            <w:r w:rsidRPr="00681669">
              <w:rPr>
                <w:rFonts w:ascii="Arial" w:hAnsi="Arial" w:cs="Arial"/>
                <w:sz w:val="22"/>
                <w:szCs w:val="22"/>
              </w:rPr>
              <w:t>Notifying Family</w:t>
            </w:r>
          </w:p>
          <w:p w14:paraId="6C606D35" w14:textId="77777777" w:rsidR="00FC5543" w:rsidRDefault="00E04331" w:rsidP="00A27C46">
            <w:pPr>
              <w:rPr>
                <w:rFonts w:ascii="Arial" w:hAnsi="Arial" w:cs="Arial"/>
                <w:sz w:val="22"/>
                <w:szCs w:val="22"/>
              </w:rPr>
            </w:pPr>
            <w:r w:rsidRPr="00681669">
              <w:rPr>
                <w:rFonts w:ascii="Arial" w:hAnsi="Arial" w:cs="Arial"/>
                <w:sz w:val="22"/>
                <w:szCs w:val="22"/>
              </w:rPr>
              <w:t>Media PR</w:t>
            </w:r>
          </w:p>
          <w:p w14:paraId="08E15069" w14:textId="77777777" w:rsidR="0098734F" w:rsidRPr="00681669" w:rsidRDefault="0098734F" w:rsidP="00A27C46">
            <w:pPr>
              <w:rPr>
                <w:rFonts w:ascii="Arial" w:hAnsi="Arial" w:cs="Arial"/>
                <w:szCs w:val="22"/>
              </w:rPr>
            </w:pPr>
          </w:p>
          <w:p w14:paraId="4A4A6CDC" w14:textId="77777777" w:rsidR="00FC5543" w:rsidRPr="00681669" w:rsidRDefault="00E04331" w:rsidP="00A27C46">
            <w:pPr>
              <w:rPr>
                <w:rFonts w:ascii="Arial" w:hAnsi="Arial" w:cs="Arial"/>
                <w:szCs w:val="22"/>
              </w:rPr>
            </w:pPr>
            <w:r w:rsidRPr="00681669">
              <w:rPr>
                <w:rFonts w:ascii="Arial" w:hAnsi="Arial" w:cs="Arial"/>
                <w:sz w:val="22"/>
                <w:szCs w:val="22"/>
              </w:rPr>
              <w:t>Determine how factory will continue to operate/ determine clean up</w:t>
            </w:r>
          </w:p>
        </w:tc>
      </w:tr>
    </w:tbl>
    <w:p w14:paraId="223940ED" w14:textId="77777777" w:rsidR="00FC5543" w:rsidRPr="00681669" w:rsidRDefault="00FC5543" w:rsidP="00681669">
      <w:pPr>
        <w:rPr>
          <w:rFonts w:ascii="Arial" w:hAnsi="Arial" w:cs="Arial"/>
          <w:sz w:val="22"/>
          <w:szCs w:val="22"/>
        </w:rPr>
      </w:pPr>
    </w:p>
    <w:p w14:paraId="097C97CC" w14:textId="77777777" w:rsidR="00FC5543" w:rsidRPr="00A27C46" w:rsidRDefault="00E04331" w:rsidP="00681669">
      <w:pPr>
        <w:rPr>
          <w:rFonts w:ascii="Arial" w:hAnsi="Arial" w:cs="Arial"/>
          <w:b/>
          <w:sz w:val="22"/>
          <w:szCs w:val="22"/>
        </w:rPr>
      </w:pPr>
      <w:r w:rsidRPr="00A27C46">
        <w:rPr>
          <w:rFonts w:ascii="Arial" w:hAnsi="Arial" w:cs="Arial"/>
          <w:b/>
          <w:sz w:val="22"/>
          <w:szCs w:val="22"/>
        </w:rPr>
        <w:t>PROCEDURES TO ACCOUNT FOR ALL EMPLOYEES:</w:t>
      </w:r>
    </w:p>
    <w:p w14:paraId="0BD81C78" w14:textId="77777777" w:rsidR="00FC5543" w:rsidRPr="00681669" w:rsidRDefault="00E04331" w:rsidP="00681669">
      <w:pPr>
        <w:rPr>
          <w:rFonts w:ascii="Arial" w:hAnsi="Arial" w:cs="Arial"/>
          <w:sz w:val="22"/>
          <w:szCs w:val="22"/>
        </w:rPr>
      </w:pPr>
      <w:r w:rsidRPr="00681669">
        <w:rPr>
          <w:rFonts w:ascii="Arial" w:hAnsi="Arial" w:cs="Arial"/>
          <w:sz w:val="22"/>
          <w:szCs w:val="22"/>
        </w:rPr>
        <w:t>Following an Active Shooter incident, ALL employees MUST report to the Break room</w:t>
      </w:r>
    </w:p>
    <w:p w14:paraId="7CC8D346" w14:textId="77777777" w:rsidR="00FC5543" w:rsidRPr="00681669" w:rsidRDefault="00FC5543" w:rsidP="00681669">
      <w:pPr>
        <w:rPr>
          <w:rFonts w:ascii="Arial" w:hAnsi="Arial" w:cs="Arial"/>
          <w:sz w:val="22"/>
          <w:szCs w:val="22"/>
        </w:rPr>
      </w:pPr>
    </w:p>
    <w:p w14:paraId="3F5E20A9" w14:textId="0112BD37" w:rsidR="00FC5543" w:rsidRPr="00681669" w:rsidRDefault="00031D2F" w:rsidP="00681669">
      <w:pPr>
        <w:rPr>
          <w:rFonts w:ascii="Arial" w:hAnsi="Arial" w:cs="Arial"/>
          <w:sz w:val="22"/>
          <w:szCs w:val="22"/>
        </w:rPr>
      </w:pPr>
      <w:r>
        <w:rPr>
          <w:rFonts w:ascii="Arial" w:hAnsi="Arial" w:cs="Arial"/>
          <w:sz w:val="22"/>
          <w:szCs w:val="22"/>
        </w:rPr>
        <w:t>Owner</w:t>
      </w:r>
      <w:r w:rsidR="00E04331">
        <w:rPr>
          <w:rFonts w:ascii="Arial" w:hAnsi="Arial" w:cs="Arial"/>
          <w:sz w:val="22"/>
          <w:szCs w:val="22"/>
        </w:rPr>
        <w:t xml:space="preserve"> </w:t>
      </w:r>
      <w:r w:rsidR="00E04331" w:rsidRPr="00681669">
        <w:rPr>
          <w:rFonts w:ascii="Arial" w:hAnsi="Arial" w:cs="Arial"/>
          <w:sz w:val="22"/>
          <w:szCs w:val="22"/>
        </w:rPr>
        <w:t>or the General Manager will notify the responding Police/Fire/</w:t>
      </w:r>
      <w:proofErr w:type="gramStart"/>
      <w:r w:rsidR="00E04331" w:rsidRPr="00681669">
        <w:rPr>
          <w:rFonts w:ascii="Arial" w:hAnsi="Arial" w:cs="Arial"/>
          <w:sz w:val="22"/>
          <w:szCs w:val="22"/>
        </w:rPr>
        <w:t>Rescue Incident</w:t>
      </w:r>
      <w:proofErr w:type="gramEnd"/>
      <w:r w:rsidR="00E04331" w:rsidRPr="00681669">
        <w:rPr>
          <w:rFonts w:ascii="Arial" w:hAnsi="Arial" w:cs="Arial"/>
          <w:sz w:val="22"/>
          <w:szCs w:val="22"/>
        </w:rPr>
        <w:t xml:space="preserve"> Commander of any missing employees.</w:t>
      </w:r>
    </w:p>
    <w:p w14:paraId="1917D388" w14:textId="77777777" w:rsidR="00FC5543" w:rsidRPr="00681669" w:rsidRDefault="00FC5543" w:rsidP="00681669">
      <w:pPr>
        <w:rPr>
          <w:rFonts w:ascii="Arial" w:hAnsi="Arial" w:cs="Arial"/>
          <w:sz w:val="22"/>
          <w:szCs w:val="22"/>
        </w:rPr>
      </w:pPr>
    </w:p>
    <w:p w14:paraId="421ABD9B" w14:textId="77777777" w:rsidR="00FC5543" w:rsidRPr="00A27C46" w:rsidRDefault="00E04331" w:rsidP="00681669">
      <w:pPr>
        <w:rPr>
          <w:rFonts w:ascii="Arial" w:hAnsi="Arial" w:cs="Arial"/>
          <w:b/>
          <w:sz w:val="22"/>
          <w:szCs w:val="22"/>
        </w:rPr>
      </w:pPr>
      <w:r w:rsidRPr="00A27C46">
        <w:rPr>
          <w:rFonts w:ascii="Arial" w:hAnsi="Arial" w:cs="Arial"/>
          <w:b/>
          <w:sz w:val="22"/>
          <w:szCs w:val="22"/>
        </w:rPr>
        <w:t>RESCUE AND MEDICAL DUTIES:</w:t>
      </w:r>
    </w:p>
    <w:p w14:paraId="16E8BBCD" w14:textId="77777777" w:rsidR="00FC5543" w:rsidRPr="00681669" w:rsidRDefault="00E04331" w:rsidP="00681669">
      <w:pPr>
        <w:rPr>
          <w:rFonts w:ascii="Arial" w:hAnsi="Arial" w:cs="Arial"/>
          <w:sz w:val="22"/>
          <w:szCs w:val="22"/>
        </w:rPr>
      </w:pPr>
      <w:r w:rsidRPr="00681669">
        <w:rPr>
          <w:rFonts w:ascii="Arial" w:hAnsi="Arial" w:cs="Arial"/>
          <w:sz w:val="22"/>
          <w:szCs w:val="22"/>
        </w:rPr>
        <w:t>The responding Fire/Rescue service will be solely responsible for ANY and ALL rescue and medical duties. Employees are NOT expected to perform rescue and medical duties.</w:t>
      </w:r>
    </w:p>
    <w:p w14:paraId="79796ECD" w14:textId="77777777" w:rsidR="00FC5543" w:rsidRPr="00681669" w:rsidRDefault="00FC5543" w:rsidP="00681669">
      <w:pPr>
        <w:rPr>
          <w:rFonts w:ascii="Arial" w:hAnsi="Arial" w:cs="Arial"/>
          <w:sz w:val="22"/>
          <w:szCs w:val="22"/>
        </w:rPr>
      </w:pPr>
    </w:p>
    <w:p w14:paraId="429CABAE" w14:textId="77777777" w:rsidR="00FC5543" w:rsidRPr="00A27C46" w:rsidRDefault="00E04331" w:rsidP="00681669">
      <w:pPr>
        <w:rPr>
          <w:rFonts w:ascii="Arial" w:hAnsi="Arial" w:cs="Arial"/>
          <w:b/>
          <w:sz w:val="22"/>
          <w:szCs w:val="22"/>
        </w:rPr>
      </w:pPr>
      <w:r w:rsidRPr="00A27C46">
        <w:rPr>
          <w:rFonts w:ascii="Arial" w:hAnsi="Arial" w:cs="Arial"/>
          <w:b/>
          <w:sz w:val="22"/>
          <w:szCs w:val="22"/>
        </w:rPr>
        <w:t>REPORTING AN EMERGENCY:</w:t>
      </w:r>
    </w:p>
    <w:p w14:paraId="0F72F9C5" w14:textId="77777777" w:rsidR="00FC5543" w:rsidRPr="00681669" w:rsidRDefault="00E04331" w:rsidP="00681669">
      <w:pPr>
        <w:rPr>
          <w:rFonts w:ascii="Arial" w:hAnsi="Arial" w:cs="Arial"/>
          <w:sz w:val="22"/>
          <w:szCs w:val="22"/>
        </w:rPr>
      </w:pPr>
      <w:r w:rsidRPr="00681669">
        <w:rPr>
          <w:rFonts w:ascii="Arial" w:hAnsi="Arial" w:cs="Arial"/>
          <w:sz w:val="22"/>
          <w:szCs w:val="22"/>
        </w:rPr>
        <w:t>Fires and other emergencies will be reported in the following manner:</w:t>
      </w:r>
    </w:p>
    <w:p w14:paraId="48E4BFF3" w14:textId="77777777" w:rsidR="00FC5543" w:rsidRPr="00681669" w:rsidRDefault="00E04331" w:rsidP="00681669">
      <w:pPr>
        <w:rPr>
          <w:rFonts w:ascii="Arial" w:hAnsi="Arial" w:cs="Arial"/>
          <w:sz w:val="22"/>
          <w:szCs w:val="22"/>
        </w:rPr>
      </w:pPr>
      <w:r w:rsidRPr="00681669">
        <w:rPr>
          <w:rFonts w:ascii="Arial" w:hAnsi="Arial" w:cs="Arial"/>
          <w:sz w:val="22"/>
          <w:szCs w:val="22"/>
        </w:rPr>
        <w:t xml:space="preserve">Fire and Police Emergencies </w:t>
      </w:r>
      <w:r w:rsidRPr="00681669">
        <w:rPr>
          <w:rFonts w:ascii="Arial" w:hAnsi="Arial" w:cs="Arial"/>
          <w:sz w:val="22"/>
          <w:szCs w:val="22"/>
        </w:rPr>
        <w:tab/>
      </w:r>
      <w:r w:rsidRPr="00681669">
        <w:rPr>
          <w:rFonts w:ascii="Arial" w:hAnsi="Arial" w:cs="Arial"/>
          <w:sz w:val="22"/>
          <w:szCs w:val="22"/>
        </w:rPr>
        <w:tab/>
      </w:r>
      <w:r w:rsidRPr="00681669">
        <w:rPr>
          <w:rFonts w:ascii="Arial" w:hAnsi="Arial" w:cs="Arial"/>
          <w:sz w:val="22"/>
          <w:szCs w:val="22"/>
        </w:rPr>
        <w:tab/>
        <w:t>911</w:t>
      </w:r>
    </w:p>
    <w:p w14:paraId="0AA4AEC3" w14:textId="50AABBD4" w:rsidR="00FC5543" w:rsidRPr="00681669" w:rsidRDefault="00031D2F" w:rsidP="00681669">
      <w:pPr>
        <w:rPr>
          <w:rFonts w:ascii="Arial" w:hAnsi="Arial" w:cs="Arial"/>
          <w:sz w:val="22"/>
          <w:szCs w:val="22"/>
        </w:rPr>
      </w:pPr>
      <w:r>
        <w:rPr>
          <w:rFonts w:ascii="Arial" w:hAnsi="Arial" w:cs="Arial"/>
          <w:sz w:val="22"/>
          <w:szCs w:val="22"/>
        </w:rPr>
        <w:t xml:space="preserve">Power Company </w:t>
      </w:r>
      <w:r w:rsidR="00E04331" w:rsidRPr="00681669">
        <w:rPr>
          <w:rFonts w:ascii="Arial" w:hAnsi="Arial" w:cs="Arial"/>
          <w:sz w:val="22"/>
          <w:szCs w:val="22"/>
        </w:rPr>
        <w:t>for Power Issues</w:t>
      </w:r>
      <w:r w:rsidR="00E04331" w:rsidRPr="00681669">
        <w:rPr>
          <w:rFonts w:ascii="Arial" w:hAnsi="Arial" w:cs="Arial"/>
          <w:sz w:val="22"/>
          <w:szCs w:val="22"/>
        </w:rPr>
        <w:tab/>
      </w:r>
      <w:r w:rsidR="00E04331" w:rsidRPr="00681669">
        <w:rPr>
          <w:rFonts w:ascii="Arial" w:hAnsi="Arial" w:cs="Arial"/>
          <w:sz w:val="22"/>
          <w:szCs w:val="22"/>
        </w:rPr>
        <w:tab/>
        <w:t xml:space="preserve">800 </w:t>
      </w:r>
      <w:r>
        <w:rPr>
          <w:rFonts w:ascii="Arial" w:hAnsi="Arial" w:cs="Arial"/>
          <w:sz w:val="22"/>
          <w:szCs w:val="22"/>
        </w:rPr>
        <w:t>XXX-XXXX</w:t>
      </w:r>
      <w:r w:rsidR="00E04331" w:rsidRPr="00681669">
        <w:rPr>
          <w:rFonts w:ascii="Arial" w:hAnsi="Arial" w:cs="Arial"/>
          <w:sz w:val="22"/>
          <w:szCs w:val="22"/>
        </w:rPr>
        <w:t xml:space="preserve"> </w:t>
      </w:r>
    </w:p>
    <w:p w14:paraId="6AD12E60" w14:textId="18E3859C" w:rsidR="00FC5543" w:rsidRPr="00681669" w:rsidRDefault="00031D2F" w:rsidP="00681669">
      <w:pPr>
        <w:rPr>
          <w:rFonts w:ascii="Arial" w:hAnsi="Arial" w:cs="Arial"/>
          <w:sz w:val="22"/>
          <w:szCs w:val="22"/>
        </w:rPr>
      </w:pPr>
      <w:r>
        <w:rPr>
          <w:rFonts w:ascii="Arial" w:hAnsi="Arial" w:cs="Arial"/>
          <w:sz w:val="22"/>
          <w:szCs w:val="22"/>
        </w:rPr>
        <w:t>Gas Company</w:t>
      </w:r>
      <w:r w:rsidR="00E04331" w:rsidRPr="00681669">
        <w:rPr>
          <w:rFonts w:ascii="Arial" w:hAnsi="Arial" w:cs="Arial"/>
          <w:sz w:val="22"/>
          <w:szCs w:val="22"/>
        </w:rPr>
        <w:t xml:space="preserve"> for Gas Emergencies</w:t>
      </w:r>
      <w:r w:rsidR="00E04331" w:rsidRPr="00681669">
        <w:rPr>
          <w:rFonts w:ascii="Arial" w:hAnsi="Arial" w:cs="Arial"/>
          <w:sz w:val="22"/>
          <w:szCs w:val="22"/>
        </w:rPr>
        <w:tab/>
      </w:r>
      <w:r w:rsidR="00E04331" w:rsidRPr="00681669">
        <w:rPr>
          <w:rFonts w:ascii="Arial" w:hAnsi="Arial" w:cs="Arial"/>
          <w:sz w:val="22"/>
          <w:szCs w:val="22"/>
        </w:rPr>
        <w:tab/>
        <w:t xml:space="preserve">800 </w:t>
      </w:r>
      <w:r>
        <w:rPr>
          <w:rFonts w:ascii="Arial" w:hAnsi="Arial" w:cs="Arial"/>
          <w:sz w:val="22"/>
          <w:szCs w:val="22"/>
        </w:rPr>
        <w:t>XXX-XXXX</w:t>
      </w:r>
    </w:p>
    <w:p w14:paraId="76D67FC5" w14:textId="78977CD0" w:rsidR="00FC5543" w:rsidRPr="00A27C46" w:rsidRDefault="00E04331" w:rsidP="00681669">
      <w:pPr>
        <w:rPr>
          <w:rFonts w:ascii="Arial" w:hAnsi="Arial" w:cs="Arial"/>
          <w:b/>
          <w:sz w:val="22"/>
          <w:szCs w:val="22"/>
        </w:rPr>
      </w:pPr>
      <w:r w:rsidRPr="00A27C46">
        <w:rPr>
          <w:rFonts w:ascii="Arial" w:hAnsi="Arial" w:cs="Arial"/>
          <w:b/>
          <w:sz w:val="22"/>
          <w:szCs w:val="22"/>
        </w:rPr>
        <w:lastRenderedPageBreak/>
        <w:t xml:space="preserve">GENERAL SAFETY RULES OF </w:t>
      </w:r>
      <w:r w:rsidR="007238CE">
        <w:rPr>
          <w:rFonts w:ascii="Arial" w:hAnsi="Arial" w:cs="Arial"/>
          <w:b/>
          <w:sz w:val="22"/>
          <w:szCs w:val="22"/>
        </w:rPr>
        <w:t>COMPANY NAME</w:t>
      </w:r>
      <w:r w:rsidRPr="00A27C46">
        <w:rPr>
          <w:rFonts w:ascii="Arial" w:hAnsi="Arial" w:cs="Arial"/>
          <w:b/>
          <w:sz w:val="22"/>
          <w:szCs w:val="22"/>
        </w:rPr>
        <w:t xml:space="preserve"> INC</w:t>
      </w:r>
    </w:p>
    <w:p w14:paraId="1DF0A600"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Personal Protective Equipment must be worn by employees who are working in the production areas. The minimum safety equipment is eye protection, gloves and hearing protection.</w:t>
      </w:r>
    </w:p>
    <w:p w14:paraId="341D042D"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There is to be no throwing of anything.</w:t>
      </w:r>
    </w:p>
    <w:p w14:paraId="5835F256"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 xml:space="preserve">Loose clothing, bracelets, rings, and similar jewelry are not allowed in production areas.  </w:t>
      </w:r>
    </w:p>
    <w:p w14:paraId="289EABBB"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The wearing of radio headsets within the plant is prohibited.</w:t>
      </w:r>
    </w:p>
    <w:p w14:paraId="6A2EDA48"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Compressed air must not be used to clean or cool you.</w:t>
      </w:r>
    </w:p>
    <w:p w14:paraId="2278E296"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No riding or walking on any equipment.</w:t>
      </w:r>
    </w:p>
    <w:p w14:paraId="12995396"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 xml:space="preserve">No employee is allowed to operate the pallet jack unless that employee has been </w:t>
      </w:r>
      <w:r>
        <w:rPr>
          <w:rFonts w:ascii="Arial" w:hAnsi="Arial" w:cs="Arial"/>
          <w:sz w:val="22"/>
          <w:szCs w:val="22"/>
        </w:rPr>
        <w:t xml:space="preserve">            </w:t>
      </w:r>
      <w:r w:rsidRPr="00681669">
        <w:rPr>
          <w:rFonts w:ascii="Arial" w:hAnsi="Arial" w:cs="Arial"/>
          <w:sz w:val="22"/>
          <w:szCs w:val="22"/>
        </w:rPr>
        <w:t xml:space="preserve">properly trained by the </w:t>
      </w:r>
      <w:r>
        <w:rPr>
          <w:rFonts w:ascii="Arial" w:hAnsi="Arial" w:cs="Arial"/>
          <w:sz w:val="22"/>
          <w:szCs w:val="22"/>
        </w:rPr>
        <w:t>Quality Control Manager</w:t>
      </w:r>
      <w:r w:rsidRPr="00681669">
        <w:rPr>
          <w:rFonts w:ascii="Arial" w:hAnsi="Arial" w:cs="Arial"/>
          <w:sz w:val="22"/>
          <w:szCs w:val="22"/>
        </w:rPr>
        <w:t xml:space="preserve">. </w:t>
      </w:r>
    </w:p>
    <w:p w14:paraId="1F2852B9"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All safeguards must be in place before a machine is operated.</w:t>
      </w:r>
    </w:p>
    <w:p w14:paraId="68FA43A5"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Only authorized employees are permitted to make repairs, adjustments, and changes to machinery and equipment.</w:t>
      </w:r>
    </w:p>
    <w:p w14:paraId="6401F2DF"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When adjusting or repairing machines, all power sources must be shutoff, locked out and any residual pressures relieved in accordance with established procedures.</w:t>
      </w:r>
    </w:p>
    <w:p w14:paraId="39CF3E5D"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Observe all plant housekeeping rules.</w:t>
      </w:r>
    </w:p>
    <w:p w14:paraId="5E983818"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 xml:space="preserve">Running and horseplay is prohibited in the plant and the parking lot. </w:t>
      </w:r>
    </w:p>
    <w:p w14:paraId="10ACE769"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No hazardous materials such as paints, thinner, etc., are to be disposed of by pouring into drains.</w:t>
      </w:r>
    </w:p>
    <w:p w14:paraId="54364FD4"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 xml:space="preserve">Smoking is not permitted in the plant at all, and smoking is only allowed in designated areas. </w:t>
      </w:r>
    </w:p>
    <w:p w14:paraId="42A16A0F"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 xml:space="preserve">Equipment guards shall not be removed except for maintenance purposes. </w:t>
      </w:r>
    </w:p>
    <w:p w14:paraId="456E8675"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Report all injuries to your supervisor, no matter how small you think it is.</w:t>
      </w:r>
    </w:p>
    <w:p w14:paraId="3C291B82"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No food or drink is allowed in the production area at any time.  There is a break room or you can go outside.</w:t>
      </w:r>
    </w:p>
    <w:p w14:paraId="10111E60"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 xml:space="preserve">Wash and sanitize your hands when entering the production area.  Germs on your hands can contaminate the product.  </w:t>
      </w:r>
    </w:p>
    <w:p w14:paraId="7BC6FBAC" w14:textId="7777777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At no time is any employee to be under the influence of alcohol, narcotics, or recreational drugs. Any narcotic prescriptions administered by a Physician must be reported to your manager or supervisor.</w:t>
      </w:r>
    </w:p>
    <w:p w14:paraId="1BB1FB89" w14:textId="1022E267" w:rsidR="00FC5543" w:rsidRPr="00681669" w:rsidRDefault="00E04331" w:rsidP="00A27C46">
      <w:pPr>
        <w:numPr>
          <w:ilvl w:val="0"/>
          <w:numId w:val="30"/>
        </w:numPr>
        <w:rPr>
          <w:rFonts w:ascii="Arial" w:hAnsi="Arial" w:cs="Arial"/>
          <w:sz w:val="22"/>
          <w:szCs w:val="22"/>
        </w:rPr>
      </w:pPr>
      <w:r w:rsidRPr="00681669">
        <w:rPr>
          <w:rFonts w:ascii="Arial" w:hAnsi="Arial" w:cs="Arial"/>
          <w:sz w:val="22"/>
          <w:szCs w:val="22"/>
        </w:rPr>
        <w:t xml:space="preserve">Drug testing is allowed by </w:t>
      </w:r>
      <w:r w:rsidR="007238CE">
        <w:rPr>
          <w:rFonts w:ascii="Arial" w:hAnsi="Arial" w:cs="Arial"/>
          <w:sz w:val="22"/>
          <w:szCs w:val="22"/>
        </w:rPr>
        <w:t>Company Name</w:t>
      </w:r>
      <w:r w:rsidRPr="00681669">
        <w:rPr>
          <w:rFonts w:ascii="Arial" w:hAnsi="Arial" w:cs="Arial"/>
          <w:sz w:val="22"/>
          <w:szCs w:val="22"/>
        </w:rPr>
        <w:t xml:space="preserve"> Inc management or designee for the following Causes: Pre-Employment, Post Accident, Suspicion</w:t>
      </w:r>
    </w:p>
    <w:p w14:paraId="160B689A" w14:textId="77777777" w:rsidR="00FC5543" w:rsidRPr="00681669" w:rsidRDefault="00FC5543" w:rsidP="00681669">
      <w:pPr>
        <w:rPr>
          <w:rFonts w:ascii="Arial" w:hAnsi="Arial" w:cs="Arial"/>
          <w:sz w:val="22"/>
          <w:szCs w:val="22"/>
        </w:rPr>
      </w:pPr>
    </w:p>
    <w:p w14:paraId="4EB88767" w14:textId="77777777" w:rsidR="00FC5543" w:rsidRPr="00681669" w:rsidRDefault="00E04331" w:rsidP="00681669">
      <w:pPr>
        <w:rPr>
          <w:rFonts w:ascii="Arial" w:hAnsi="Arial" w:cs="Arial"/>
          <w:sz w:val="22"/>
          <w:szCs w:val="22"/>
        </w:rPr>
      </w:pPr>
      <w:r w:rsidRPr="00681669">
        <w:rPr>
          <w:rFonts w:ascii="Arial" w:hAnsi="Arial" w:cs="Arial"/>
          <w:sz w:val="22"/>
          <w:szCs w:val="22"/>
        </w:rPr>
        <w:t>These safety rules are general and meant to address our daily plant activities.  If there are any questions concerning specific procedures, contact your Supervisor, or the General Manager.</w:t>
      </w:r>
    </w:p>
    <w:p w14:paraId="182F61BF" w14:textId="77777777" w:rsidR="00FC5543" w:rsidRPr="00681669" w:rsidRDefault="00FC5543" w:rsidP="00681669">
      <w:pPr>
        <w:rPr>
          <w:rFonts w:ascii="Arial" w:hAnsi="Arial" w:cs="Arial"/>
          <w:sz w:val="22"/>
          <w:szCs w:val="22"/>
        </w:rPr>
      </w:pPr>
    </w:p>
    <w:p w14:paraId="6CC5A25E" w14:textId="13F47667" w:rsidR="00FC5543" w:rsidRPr="00681669" w:rsidRDefault="00E04331" w:rsidP="00681669">
      <w:pPr>
        <w:rPr>
          <w:rFonts w:ascii="Arial" w:hAnsi="Arial" w:cs="Arial"/>
          <w:sz w:val="22"/>
          <w:szCs w:val="22"/>
        </w:rPr>
      </w:pPr>
      <w:r w:rsidRPr="00681669">
        <w:rPr>
          <w:rFonts w:ascii="Arial" w:hAnsi="Arial" w:cs="Arial"/>
          <w:sz w:val="22"/>
          <w:szCs w:val="22"/>
        </w:rPr>
        <w:t xml:space="preserve">I have read and reviewed the above rules, policies, and procedures with the new employee.  </w:t>
      </w:r>
      <w:proofErr w:type="spellStart"/>
      <w:r w:rsidR="005873F6">
        <w:rPr>
          <w:rFonts w:ascii="Arial" w:hAnsi="Arial" w:cs="Arial"/>
          <w:sz w:val="22"/>
          <w:szCs w:val="22"/>
        </w:rPr>
        <w:t>H</w:t>
      </w:r>
      <w:r w:rsidRPr="00681669">
        <w:rPr>
          <w:rFonts w:ascii="Arial" w:hAnsi="Arial" w:cs="Arial"/>
          <w:sz w:val="22"/>
          <w:szCs w:val="22"/>
        </w:rPr>
        <w:t>e/</w:t>
      </w:r>
      <w:r w:rsidR="005873F6">
        <w:rPr>
          <w:rFonts w:ascii="Arial" w:hAnsi="Arial" w:cs="Arial"/>
          <w:sz w:val="22"/>
          <w:szCs w:val="22"/>
        </w:rPr>
        <w:t>S</w:t>
      </w:r>
      <w:r w:rsidRPr="00681669">
        <w:rPr>
          <w:rFonts w:ascii="Arial" w:hAnsi="Arial" w:cs="Arial"/>
          <w:sz w:val="22"/>
          <w:szCs w:val="22"/>
        </w:rPr>
        <w:t>he</w:t>
      </w:r>
      <w:proofErr w:type="spellEnd"/>
      <w:r w:rsidRPr="00681669">
        <w:rPr>
          <w:rFonts w:ascii="Arial" w:hAnsi="Arial" w:cs="Arial"/>
          <w:sz w:val="22"/>
          <w:szCs w:val="22"/>
        </w:rPr>
        <w:t xml:space="preserve"> has completed the orientation checklist and has full understanding of all the rules, policies, and procedures.  The new hire also has received a copy of these rules.</w:t>
      </w:r>
    </w:p>
    <w:p w14:paraId="74F2E303" w14:textId="77777777" w:rsidR="00FC5543" w:rsidRPr="00681669" w:rsidRDefault="00FC5543" w:rsidP="00681669">
      <w:pPr>
        <w:rPr>
          <w:rFonts w:ascii="Arial" w:hAnsi="Arial" w:cs="Arial"/>
          <w:sz w:val="22"/>
          <w:szCs w:val="22"/>
        </w:rPr>
      </w:pPr>
    </w:p>
    <w:p w14:paraId="24FBD577" w14:textId="77777777" w:rsidR="00FC5543" w:rsidRDefault="00FC5543" w:rsidP="00681669">
      <w:pPr>
        <w:rPr>
          <w:rFonts w:ascii="Arial" w:hAnsi="Arial" w:cs="Arial"/>
          <w:sz w:val="22"/>
          <w:szCs w:val="22"/>
        </w:rPr>
      </w:pPr>
    </w:p>
    <w:p w14:paraId="6C38F4F1" w14:textId="77777777" w:rsidR="00FC5543" w:rsidRDefault="00FC5543" w:rsidP="00681669">
      <w:pPr>
        <w:rPr>
          <w:rFonts w:ascii="Arial" w:hAnsi="Arial" w:cs="Arial"/>
          <w:sz w:val="22"/>
          <w:szCs w:val="22"/>
        </w:rPr>
      </w:pPr>
    </w:p>
    <w:p w14:paraId="6019C306" w14:textId="77777777" w:rsidR="00FC5543" w:rsidRDefault="00FC5543" w:rsidP="00681669">
      <w:pPr>
        <w:rPr>
          <w:rFonts w:ascii="Arial" w:hAnsi="Arial" w:cs="Arial"/>
          <w:sz w:val="22"/>
          <w:szCs w:val="22"/>
        </w:rPr>
      </w:pPr>
    </w:p>
    <w:p w14:paraId="575BB896" w14:textId="77777777" w:rsidR="00FC5543" w:rsidRDefault="00FC5543" w:rsidP="00681669">
      <w:pPr>
        <w:rPr>
          <w:rFonts w:ascii="Arial" w:hAnsi="Arial" w:cs="Arial"/>
          <w:sz w:val="22"/>
          <w:szCs w:val="22"/>
        </w:rPr>
      </w:pPr>
    </w:p>
    <w:p w14:paraId="74C5328C" w14:textId="77777777" w:rsidR="00FC5543" w:rsidRPr="00681669" w:rsidRDefault="00E04331" w:rsidP="00681669">
      <w:pPr>
        <w:rPr>
          <w:rFonts w:ascii="Arial" w:hAnsi="Arial" w:cs="Arial"/>
          <w:sz w:val="22"/>
          <w:szCs w:val="22"/>
        </w:rPr>
      </w:pPr>
      <w:r>
        <w:rPr>
          <w:rFonts w:ascii="Arial" w:hAnsi="Arial" w:cs="Arial"/>
          <w:sz w:val="22"/>
          <w:szCs w:val="22"/>
        </w:rPr>
        <w:t>Supervisor Signature: ______________________________ Date: _________________</w:t>
      </w:r>
    </w:p>
    <w:p w14:paraId="4C311FD1" w14:textId="77777777" w:rsidR="00FC5543" w:rsidRPr="00681669" w:rsidRDefault="00FC5543" w:rsidP="00681669">
      <w:pPr>
        <w:rPr>
          <w:rFonts w:ascii="Arial" w:hAnsi="Arial" w:cs="Arial"/>
          <w:sz w:val="22"/>
          <w:szCs w:val="22"/>
        </w:rPr>
      </w:pPr>
    </w:p>
    <w:p w14:paraId="139E719D" w14:textId="77777777" w:rsidR="00FC5543" w:rsidRPr="00681669" w:rsidRDefault="00E04331" w:rsidP="00681669">
      <w:pPr>
        <w:rPr>
          <w:rFonts w:ascii="Arial" w:hAnsi="Arial" w:cs="Arial"/>
          <w:sz w:val="22"/>
          <w:szCs w:val="22"/>
        </w:rPr>
      </w:pPr>
      <w:r w:rsidRPr="00681669">
        <w:rPr>
          <w:rFonts w:ascii="Arial" w:hAnsi="Arial" w:cs="Arial"/>
          <w:sz w:val="22"/>
          <w:szCs w:val="22"/>
        </w:rPr>
        <w:t>We have reviewed the basic safety rules, policies, and procedures with the Safety Supervisor.  I have full understanding of all the rules, policies and procedures.  I also know that I can review or ask about these rules at any time in the future.</w:t>
      </w:r>
    </w:p>
    <w:p w14:paraId="407961F6" w14:textId="77777777" w:rsidR="00FC5543" w:rsidRPr="00681669" w:rsidRDefault="00FC5543" w:rsidP="00681669">
      <w:pPr>
        <w:rPr>
          <w:rFonts w:ascii="Arial" w:hAnsi="Arial" w:cs="Arial"/>
          <w:sz w:val="22"/>
          <w:szCs w:val="22"/>
        </w:rPr>
      </w:pPr>
    </w:p>
    <w:p w14:paraId="0BAFF09D" w14:textId="77777777" w:rsidR="00FC5543" w:rsidRDefault="00FC5543" w:rsidP="00681669">
      <w:pPr>
        <w:rPr>
          <w:rFonts w:ascii="Arial" w:hAnsi="Arial" w:cs="Arial"/>
          <w:sz w:val="22"/>
          <w:szCs w:val="22"/>
        </w:rPr>
      </w:pPr>
    </w:p>
    <w:p w14:paraId="77AE6D21" w14:textId="77777777" w:rsidR="00FC5543" w:rsidRPr="00681669" w:rsidRDefault="00E04331" w:rsidP="00681669">
      <w:pPr>
        <w:rPr>
          <w:rFonts w:ascii="Arial" w:hAnsi="Arial" w:cs="Arial"/>
          <w:sz w:val="22"/>
          <w:szCs w:val="22"/>
        </w:rPr>
      </w:pPr>
      <w:r w:rsidRPr="00681669">
        <w:rPr>
          <w:rFonts w:ascii="Arial" w:hAnsi="Arial" w:cs="Arial"/>
          <w:sz w:val="22"/>
          <w:szCs w:val="22"/>
        </w:rPr>
        <w:t>New Hire Employee</w:t>
      </w:r>
      <w:r>
        <w:rPr>
          <w:rFonts w:ascii="Arial" w:hAnsi="Arial" w:cs="Arial"/>
          <w:sz w:val="22"/>
          <w:szCs w:val="22"/>
        </w:rPr>
        <w:t xml:space="preserve"> </w:t>
      </w:r>
      <w:r w:rsidRPr="00681669">
        <w:rPr>
          <w:rFonts w:ascii="Arial" w:hAnsi="Arial" w:cs="Arial"/>
          <w:sz w:val="22"/>
          <w:szCs w:val="22"/>
        </w:rPr>
        <w:t>Signature:</w:t>
      </w:r>
      <w:r>
        <w:rPr>
          <w:rFonts w:ascii="Arial" w:hAnsi="Arial" w:cs="Arial"/>
          <w:sz w:val="22"/>
          <w:szCs w:val="22"/>
        </w:rPr>
        <w:t xml:space="preserve"> </w:t>
      </w:r>
      <w:r w:rsidRPr="00681669">
        <w:rPr>
          <w:rFonts w:ascii="Arial" w:hAnsi="Arial" w:cs="Arial"/>
          <w:sz w:val="22"/>
          <w:szCs w:val="22"/>
        </w:rPr>
        <w:t>________________________________</w:t>
      </w:r>
      <w:r>
        <w:rPr>
          <w:rFonts w:ascii="Arial" w:hAnsi="Arial" w:cs="Arial"/>
          <w:sz w:val="22"/>
          <w:szCs w:val="22"/>
        </w:rPr>
        <w:t>_____________</w:t>
      </w:r>
      <w:r w:rsidRPr="00681669">
        <w:rPr>
          <w:rFonts w:ascii="Arial" w:hAnsi="Arial" w:cs="Arial"/>
          <w:sz w:val="22"/>
          <w:szCs w:val="22"/>
        </w:rPr>
        <w:tab/>
      </w:r>
    </w:p>
    <w:p w14:paraId="799D90BB" w14:textId="77777777" w:rsidR="00FC5543" w:rsidRPr="00681669" w:rsidRDefault="00FC5543" w:rsidP="00681669">
      <w:pPr>
        <w:rPr>
          <w:rFonts w:ascii="Arial" w:hAnsi="Arial" w:cs="Arial"/>
          <w:sz w:val="22"/>
          <w:szCs w:val="22"/>
        </w:rPr>
      </w:pPr>
    </w:p>
    <w:p w14:paraId="2CC65EFB" w14:textId="77777777" w:rsidR="00FC5543" w:rsidRDefault="00FC5543" w:rsidP="00681669">
      <w:pPr>
        <w:rPr>
          <w:rFonts w:ascii="Arial" w:hAnsi="Arial" w:cs="Arial"/>
          <w:sz w:val="22"/>
          <w:szCs w:val="22"/>
        </w:rPr>
      </w:pPr>
    </w:p>
    <w:p w14:paraId="51367F33" w14:textId="77777777" w:rsidR="00FC5543" w:rsidRPr="00681669" w:rsidRDefault="00E04331" w:rsidP="00681669">
      <w:pPr>
        <w:rPr>
          <w:rFonts w:ascii="Arial" w:hAnsi="Arial" w:cs="Arial"/>
          <w:sz w:val="22"/>
          <w:szCs w:val="22"/>
        </w:rPr>
      </w:pPr>
      <w:r w:rsidRPr="00681669">
        <w:rPr>
          <w:rFonts w:ascii="Arial" w:hAnsi="Arial" w:cs="Arial"/>
          <w:sz w:val="22"/>
          <w:szCs w:val="22"/>
        </w:rPr>
        <w:t>Date:</w:t>
      </w:r>
      <w:r>
        <w:rPr>
          <w:rFonts w:ascii="Arial" w:hAnsi="Arial" w:cs="Arial"/>
          <w:sz w:val="22"/>
          <w:szCs w:val="22"/>
        </w:rPr>
        <w:t xml:space="preserve"> </w:t>
      </w:r>
      <w:r w:rsidRPr="00681669">
        <w:rPr>
          <w:rFonts w:ascii="Arial" w:hAnsi="Arial" w:cs="Arial"/>
          <w:sz w:val="22"/>
          <w:szCs w:val="22"/>
        </w:rPr>
        <w:t>___________</w:t>
      </w:r>
      <w:r>
        <w:rPr>
          <w:rFonts w:ascii="Arial" w:hAnsi="Arial" w:cs="Arial"/>
          <w:sz w:val="22"/>
          <w:szCs w:val="22"/>
        </w:rPr>
        <w:t>____________</w:t>
      </w:r>
      <w:r w:rsidRPr="00681669">
        <w:rPr>
          <w:rFonts w:ascii="Arial" w:hAnsi="Arial" w:cs="Arial"/>
          <w:sz w:val="22"/>
          <w:szCs w:val="22"/>
        </w:rPr>
        <w:t>_</w:t>
      </w:r>
    </w:p>
    <w:p w14:paraId="32BAB453" w14:textId="77777777" w:rsidR="00FC5543" w:rsidRPr="00681669" w:rsidRDefault="00FC5543" w:rsidP="00681669">
      <w:pPr>
        <w:rPr>
          <w:rFonts w:ascii="Arial" w:hAnsi="Arial" w:cs="Arial"/>
          <w:sz w:val="22"/>
          <w:szCs w:val="22"/>
        </w:rPr>
      </w:pPr>
    </w:p>
    <w:p w14:paraId="3FA4A41A" w14:textId="77777777" w:rsidR="00FC5543" w:rsidRPr="00681669" w:rsidRDefault="00FC5543" w:rsidP="00681669">
      <w:pPr>
        <w:rPr>
          <w:rFonts w:ascii="Arial" w:hAnsi="Arial" w:cs="Arial"/>
          <w:sz w:val="22"/>
          <w:szCs w:val="22"/>
        </w:rPr>
      </w:pPr>
    </w:p>
    <w:p w14:paraId="7B98805B" w14:textId="2B521322" w:rsidR="00FC5543" w:rsidRPr="00681669" w:rsidRDefault="00E04331" w:rsidP="00681669">
      <w:pPr>
        <w:rPr>
          <w:rFonts w:ascii="Arial" w:hAnsi="Arial" w:cs="Arial"/>
          <w:sz w:val="22"/>
          <w:szCs w:val="22"/>
        </w:rPr>
      </w:pPr>
      <w:r w:rsidRPr="00681669">
        <w:rPr>
          <w:rFonts w:ascii="Arial" w:hAnsi="Arial" w:cs="Arial"/>
          <w:sz w:val="22"/>
          <w:szCs w:val="22"/>
        </w:rPr>
        <w:t xml:space="preserve">In case of emergency while at </w:t>
      </w:r>
      <w:r w:rsidR="007238CE">
        <w:rPr>
          <w:rFonts w:ascii="Arial" w:hAnsi="Arial" w:cs="Arial"/>
          <w:sz w:val="22"/>
          <w:szCs w:val="22"/>
        </w:rPr>
        <w:t>Company Name</w:t>
      </w:r>
      <w:r w:rsidRPr="00681669">
        <w:rPr>
          <w:rFonts w:ascii="Arial" w:hAnsi="Arial" w:cs="Arial"/>
          <w:sz w:val="22"/>
          <w:szCs w:val="22"/>
        </w:rPr>
        <w:t xml:space="preserve"> Inc please contact the following person(s):</w:t>
      </w:r>
    </w:p>
    <w:p w14:paraId="24811181" w14:textId="77777777" w:rsidR="00FC5543" w:rsidRPr="00681669" w:rsidRDefault="00FC5543" w:rsidP="00681669">
      <w:pPr>
        <w:rPr>
          <w:rFonts w:ascii="Arial" w:hAnsi="Arial" w:cs="Arial"/>
          <w:sz w:val="22"/>
          <w:szCs w:val="22"/>
        </w:rPr>
      </w:pPr>
    </w:p>
    <w:p w14:paraId="068951D1" w14:textId="77777777" w:rsidR="00FC5543" w:rsidRPr="00681669" w:rsidRDefault="00E04331" w:rsidP="00681669">
      <w:pPr>
        <w:rPr>
          <w:rFonts w:ascii="Arial" w:hAnsi="Arial" w:cs="Arial"/>
          <w:sz w:val="22"/>
          <w:szCs w:val="22"/>
        </w:rPr>
      </w:pPr>
      <w:r w:rsidRPr="00681669">
        <w:rPr>
          <w:rFonts w:ascii="Arial" w:hAnsi="Arial" w:cs="Arial"/>
          <w:sz w:val="22"/>
          <w:szCs w:val="22"/>
        </w:rPr>
        <w:t>1. __________________________</w:t>
      </w:r>
      <w:r>
        <w:rPr>
          <w:rFonts w:ascii="Arial" w:hAnsi="Arial" w:cs="Arial"/>
          <w:sz w:val="22"/>
          <w:szCs w:val="22"/>
        </w:rPr>
        <w:t>_______</w:t>
      </w:r>
      <w:r w:rsidRPr="00681669">
        <w:rPr>
          <w:rFonts w:ascii="Arial" w:hAnsi="Arial" w:cs="Arial"/>
          <w:sz w:val="22"/>
          <w:szCs w:val="22"/>
        </w:rPr>
        <w:t>_</w:t>
      </w:r>
      <w:r>
        <w:rPr>
          <w:rFonts w:ascii="Arial" w:hAnsi="Arial" w:cs="Arial"/>
          <w:sz w:val="22"/>
          <w:szCs w:val="22"/>
        </w:rPr>
        <w:t xml:space="preserve">  </w:t>
      </w:r>
      <w:r w:rsidRPr="00681669">
        <w:rPr>
          <w:rFonts w:ascii="Arial" w:hAnsi="Arial" w:cs="Arial"/>
          <w:sz w:val="22"/>
          <w:szCs w:val="22"/>
        </w:rPr>
        <w:t>_________________</w:t>
      </w:r>
      <w:r>
        <w:rPr>
          <w:rFonts w:ascii="Arial" w:hAnsi="Arial" w:cs="Arial"/>
          <w:sz w:val="22"/>
          <w:szCs w:val="22"/>
        </w:rPr>
        <w:t xml:space="preserve">  _____</w:t>
      </w:r>
      <w:r w:rsidRPr="00681669">
        <w:rPr>
          <w:rFonts w:ascii="Arial" w:hAnsi="Arial" w:cs="Arial"/>
          <w:sz w:val="22"/>
          <w:szCs w:val="22"/>
        </w:rPr>
        <w:t>__________</w:t>
      </w:r>
    </w:p>
    <w:p w14:paraId="5D146B22" w14:textId="77777777" w:rsidR="00FC5543" w:rsidRPr="00681669" w:rsidRDefault="00E04331" w:rsidP="00681669">
      <w:pPr>
        <w:rPr>
          <w:rFonts w:ascii="Arial" w:hAnsi="Arial" w:cs="Arial"/>
          <w:sz w:val="22"/>
          <w:szCs w:val="22"/>
        </w:rPr>
      </w:pPr>
      <w:r>
        <w:rPr>
          <w:rFonts w:ascii="Arial" w:hAnsi="Arial" w:cs="Arial"/>
          <w:sz w:val="22"/>
          <w:szCs w:val="22"/>
        </w:rPr>
        <w:t xml:space="preserve">    </w:t>
      </w:r>
      <w:r w:rsidRPr="00681669">
        <w:rPr>
          <w:rFonts w:ascii="Arial" w:hAnsi="Arial" w:cs="Arial"/>
          <w:sz w:val="22"/>
          <w:szCs w:val="22"/>
        </w:rPr>
        <w:t>Name</w:t>
      </w:r>
      <w:r w:rsidRPr="00681669">
        <w:rPr>
          <w:rFonts w:ascii="Arial" w:hAnsi="Arial" w:cs="Arial"/>
          <w:sz w:val="22"/>
          <w:szCs w:val="22"/>
        </w:rPr>
        <w:tab/>
      </w:r>
      <w:r w:rsidRPr="00681669">
        <w:rPr>
          <w:rFonts w:ascii="Arial" w:hAnsi="Arial" w:cs="Arial"/>
          <w:sz w:val="22"/>
          <w:szCs w:val="22"/>
        </w:rPr>
        <w:tab/>
      </w:r>
      <w:r w:rsidRPr="00681669">
        <w:rPr>
          <w:rFonts w:ascii="Arial" w:hAnsi="Arial" w:cs="Arial"/>
          <w:sz w:val="22"/>
          <w:szCs w:val="22"/>
        </w:rPr>
        <w:tab/>
      </w:r>
      <w:r w:rsidRPr="00681669">
        <w:rPr>
          <w:rFonts w:ascii="Arial" w:hAnsi="Arial" w:cs="Arial"/>
          <w:sz w:val="22"/>
          <w:szCs w:val="22"/>
        </w:rPr>
        <w:tab/>
      </w:r>
      <w:r w:rsidRPr="00681669">
        <w:rPr>
          <w:rFonts w:ascii="Arial" w:hAnsi="Arial" w:cs="Arial"/>
          <w:sz w:val="22"/>
          <w:szCs w:val="22"/>
        </w:rPr>
        <w:tab/>
      </w:r>
      <w:r>
        <w:rPr>
          <w:rFonts w:ascii="Arial" w:hAnsi="Arial" w:cs="Arial"/>
          <w:sz w:val="22"/>
          <w:szCs w:val="22"/>
        </w:rPr>
        <w:t xml:space="preserve">    </w:t>
      </w:r>
      <w:r w:rsidRPr="00681669">
        <w:rPr>
          <w:rFonts w:ascii="Arial" w:hAnsi="Arial" w:cs="Arial"/>
          <w:sz w:val="22"/>
          <w:szCs w:val="22"/>
        </w:rPr>
        <w:t>Relationship</w:t>
      </w:r>
      <w:r w:rsidRPr="00681669">
        <w:rPr>
          <w:rFonts w:ascii="Arial" w:hAnsi="Arial" w:cs="Arial"/>
          <w:sz w:val="22"/>
          <w:szCs w:val="22"/>
        </w:rPr>
        <w:tab/>
      </w:r>
      <w:r>
        <w:rPr>
          <w:rFonts w:ascii="Arial" w:hAnsi="Arial" w:cs="Arial"/>
          <w:sz w:val="22"/>
          <w:szCs w:val="22"/>
        </w:rPr>
        <w:t xml:space="preserve">    T</w:t>
      </w:r>
      <w:r w:rsidRPr="00681669">
        <w:rPr>
          <w:rFonts w:ascii="Arial" w:hAnsi="Arial" w:cs="Arial"/>
          <w:sz w:val="22"/>
          <w:szCs w:val="22"/>
        </w:rPr>
        <w:t>elephone</w:t>
      </w:r>
    </w:p>
    <w:p w14:paraId="735ED7A2" w14:textId="77777777" w:rsidR="00FC5543" w:rsidRDefault="00FC5543" w:rsidP="00681669">
      <w:pPr>
        <w:rPr>
          <w:rFonts w:ascii="Arial" w:hAnsi="Arial" w:cs="Arial"/>
          <w:sz w:val="22"/>
          <w:szCs w:val="22"/>
        </w:rPr>
      </w:pPr>
    </w:p>
    <w:p w14:paraId="18834B5A" w14:textId="77777777" w:rsidR="00FC5543" w:rsidRPr="00681669" w:rsidRDefault="00FC5543" w:rsidP="00A27C46">
      <w:pPr>
        <w:rPr>
          <w:rFonts w:ascii="Arial" w:hAnsi="Arial" w:cs="Arial"/>
          <w:sz w:val="22"/>
          <w:szCs w:val="22"/>
        </w:rPr>
      </w:pPr>
    </w:p>
    <w:p w14:paraId="7FEE8BF1" w14:textId="77777777" w:rsidR="00FC5543" w:rsidRPr="00681669" w:rsidRDefault="00E04331" w:rsidP="00A27C46">
      <w:pPr>
        <w:rPr>
          <w:rFonts w:ascii="Arial" w:hAnsi="Arial" w:cs="Arial"/>
          <w:sz w:val="22"/>
          <w:szCs w:val="22"/>
        </w:rPr>
      </w:pPr>
      <w:r>
        <w:rPr>
          <w:rFonts w:ascii="Arial" w:hAnsi="Arial" w:cs="Arial"/>
          <w:sz w:val="22"/>
          <w:szCs w:val="22"/>
        </w:rPr>
        <w:t>2</w:t>
      </w:r>
      <w:r w:rsidRPr="00681669">
        <w:rPr>
          <w:rFonts w:ascii="Arial" w:hAnsi="Arial" w:cs="Arial"/>
          <w:sz w:val="22"/>
          <w:szCs w:val="22"/>
        </w:rPr>
        <w:t>. __________________________</w:t>
      </w:r>
      <w:r>
        <w:rPr>
          <w:rFonts w:ascii="Arial" w:hAnsi="Arial" w:cs="Arial"/>
          <w:sz w:val="22"/>
          <w:szCs w:val="22"/>
        </w:rPr>
        <w:t>_______</w:t>
      </w:r>
      <w:r w:rsidRPr="00681669">
        <w:rPr>
          <w:rFonts w:ascii="Arial" w:hAnsi="Arial" w:cs="Arial"/>
          <w:sz w:val="22"/>
          <w:szCs w:val="22"/>
        </w:rPr>
        <w:t>_</w:t>
      </w:r>
      <w:r>
        <w:rPr>
          <w:rFonts w:ascii="Arial" w:hAnsi="Arial" w:cs="Arial"/>
          <w:sz w:val="22"/>
          <w:szCs w:val="22"/>
        </w:rPr>
        <w:t xml:space="preserve">  </w:t>
      </w:r>
      <w:r w:rsidRPr="00681669">
        <w:rPr>
          <w:rFonts w:ascii="Arial" w:hAnsi="Arial" w:cs="Arial"/>
          <w:sz w:val="22"/>
          <w:szCs w:val="22"/>
        </w:rPr>
        <w:t>_________________</w:t>
      </w:r>
      <w:r>
        <w:rPr>
          <w:rFonts w:ascii="Arial" w:hAnsi="Arial" w:cs="Arial"/>
          <w:sz w:val="22"/>
          <w:szCs w:val="22"/>
        </w:rPr>
        <w:t xml:space="preserve">  _____</w:t>
      </w:r>
      <w:r w:rsidRPr="00681669">
        <w:rPr>
          <w:rFonts w:ascii="Arial" w:hAnsi="Arial" w:cs="Arial"/>
          <w:sz w:val="22"/>
          <w:szCs w:val="22"/>
        </w:rPr>
        <w:t>__________</w:t>
      </w:r>
    </w:p>
    <w:p w14:paraId="7D7B8AFE" w14:textId="77777777" w:rsidR="00FC5543" w:rsidRPr="00681669" w:rsidRDefault="00E04331" w:rsidP="00A27C46">
      <w:pPr>
        <w:rPr>
          <w:rFonts w:ascii="Arial" w:hAnsi="Arial" w:cs="Arial"/>
          <w:sz w:val="22"/>
          <w:szCs w:val="22"/>
        </w:rPr>
      </w:pPr>
      <w:r>
        <w:rPr>
          <w:rFonts w:ascii="Arial" w:hAnsi="Arial" w:cs="Arial"/>
          <w:sz w:val="22"/>
          <w:szCs w:val="22"/>
        </w:rPr>
        <w:t xml:space="preserve">    </w:t>
      </w:r>
      <w:r w:rsidRPr="00681669">
        <w:rPr>
          <w:rFonts w:ascii="Arial" w:hAnsi="Arial" w:cs="Arial"/>
          <w:sz w:val="22"/>
          <w:szCs w:val="22"/>
        </w:rPr>
        <w:t>Name</w:t>
      </w:r>
      <w:r w:rsidRPr="00681669">
        <w:rPr>
          <w:rFonts w:ascii="Arial" w:hAnsi="Arial" w:cs="Arial"/>
          <w:sz w:val="22"/>
          <w:szCs w:val="22"/>
        </w:rPr>
        <w:tab/>
      </w:r>
      <w:r w:rsidRPr="00681669">
        <w:rPr>
          <w:rFonts w:ascii="Arial" w:hAnsi="Arial" w:cs="Arial"/>
          <w:sz w:val="22"/>
          <w:szCs w:val="22"/>
        </w:rPr>
        <w:tab/>
      </w:r>
      <w:r w:rsidRPr="00681669">
        <w:rPr>
          <w:rFonts w:ascii="Arial" w:hAnsi="Arial" w:cs="Arial"/>
          <w:sz w:val="22"/>
          <w:szCs w:val="22"/>
        </w:rPr>
        <w:tab/>
      </w:r>
      <w:r w:rsidRPr="00681669">
        <w:rPr>
          <w:rFonts w:ascii="Arial" w:hAnsi="Arial" w:cs="Arial"/>
          <w:sz w:val="22"/>
          <w:szCs w:val="22"/>
        </w:rPr>
        <w:tab/>
      </w:r>
      <w:r w:rsidRPr="00681669">
        <w:rPr>
          <w:rFonts w:ascii="Arial" w:hAnsi="Arial" w:cs="Arial"/>
          <w:sz w:val="22"/>
          <w:szCs w:val="22"/>
        </w:rPr>
        <w:tab/>
      </w:r>
      <w:r>
        <w:rPr>
          <w:rFonts w:ascii="Arial" w:hAnsi="Arial" w:cs="Arial"/>
          <w:sz w:val="22"/>
          <w:szCs w:val="22"/>
        </w:rPr>
        <w:t xml:space="preserve">    </w:t>
      </w:r>
      <w:r w:rsidRPr="00681669">
        <w:rPr>
          <w:rFonts w:ascii="Arial" w:hAnsi="Arial" w:cs="Arial"/>
          <w:sz w:val="22"/>
          <w:szCs w:val="22"/>
        </w:rPr>
        <w:t>Relationship</w:t>
      </w:r>
      <w:r w:rsidRPr="00681669">
        <w:rPr>
          <w:rFonts w:ascii="Arial" w:hAnsi="Arial" w:cs="Arial"/>
          <w:sz w:val="22"/>
          <w:szCs w:val="22"/>
        </w:rPr>
        <w:tab/>
      </w:r>
      <w:r>
        <w:rPr>
          <w:rFonts w:ascii="Arial" w:hAnsi="Arial" w:cs="Arial"/>
          <w:sz w:val="22"/>
          <w:szCs w:val="22"/>
        </w:rPr>
        <w:t xml:space="preserve">    T</w:t>
      </w:r>
      <w:r w:rsidRPr="00681669">
        <w:rPr>
          <w:rFonts w:ascii="Arial" w:hAnsi="Arial" w:cs="Arial"/>
          <w:sz w:val="22"/>
          <w:szCs w:val="22"/>
        </w:rPr>
        <w:t>elephone</w:t>
      </w:r>
    </w:p>
    <w:p w14:paraId="07902897" w14:textId="77777777" w:rsidR="00FC5543" w:rsidRDefault="00FC5543" w:rsidP="00681669">
      <w:pPr>
        <w:rPr>
          <w:rFonts w:ascii="Arial" w:hAnsi="Arial" w:cs="Arial"/>
          <w:sz w:val="22"/>
          <w:szCs w:val="22"/>
        </w:rPr>
      </w:pPr>
    </w:p>
    <w:p w14:paraId="4071D523" w14:textId="77777777" w:rsidR="00FC5543" w:rsidRDefault="00FC5543" w:rsidP="00681669">
      <w:pPr>
        <w:rPr>
          <w:rFonts w:ascii="Arial" w:hAnsi="Arial" w:cs="Arial"/>
          <w:sz w:val="22"/>
          <w:szCs w:val="22"/>
        </w:rPr>
      </w:pPr>
    </w:p>
    <w:p w14:paraId="6A0A86F7" w14:textId="77777777" w:rsidR="00FC5543" w:rsidRDefault="00FC5543" w:rsidP="00681669">
      <w:pPr>
        <w:rPr>
          <w:rFonts w:ascii="Arial" w:hAnsi="Arial" w:cs="Arial"/>
          <w:sz w:val="22"/>
          <w:szCs w:val="22"/>
        </w:rPr>
      </w:pPr>
    </w:p>
    <w:p w14:paraId="30E8971C" w14:textId="77777777" w:rsidR="00FC5543" w:rsidRDefault="00FC5543" w:rsidP="00681669">
      <w:pPr>
        <w:rPr>
          <w:rFonts w:ascii="Arial" w:hAnsi="Arial" w:cs="Arial"/>
          <w:sz w:val="22"/>
          <w:szCs w:val="22"/>
        </w:rPr>
      </w:pPr>
    </w:p>
    <w:p w14:paraId="65F9DDCB" w14:textId="77777777" w:rsidR="00FC5543" w:rsidRDefault="00FC5543" w:rsidP="00681669">
      <w:pPr>
        <w:rPr>
          <w:rFonts w:ascii="Arial" w:hAnsi="Arial" w:cs="Arial"/>
          <w:sz w:val="22"/>
          <w:szCs w:val="22"/>
        </w:rPr>
      </w:pPr>
    </w:p>
    <w:p w14:paraId="3DBE9FAB" w14:textId="77777777" w:rsidR="00FC5543" w:rsidRDefault="00FC5543" w:rsidP="00681669">
      <w:pPr>
        <w:rPr>
          <w:rFonts w:ascii="Arial" w:hAnsi="Arial" w:cs="Arial"/>
          <w:sz w:val="22"/>
          <w:szCs w:val="22"/>
        </w:rPr>
      </w:pPr>
    </w:p>
    <w:p w14:paraId="550044AD" w14:textId="77777777" w:rsidR="00FC5543" w:rsidRPr="007513E2" w:rsidRDefault="00E04331" w:rsidP="00681669">
      <w:pPr>
        <w:rPr>
          <w:rFonts w:ascii="Arial" w:hAnsi="Arial" w:cs="Arial"/>
          <w:b/>
          <w:sz w:val="22"/>
          <w:szCs w:val="22"/>
        </w:rPr>
      </w:pPr>
      <w:r w:rsidRPr="007513E2">
        <w:rPr>
          <w:rFonts w:ascii="Arial" w:hAnsi="Arial" w:cs="Arial"/>
          <w:b/>
          <w:sz w:val="22"/>
          <w:szCs w:val="22"/>
        </w:rPr>
        <w:t>Document History</w:t>
      </w:r>
    </w:p>
    <w:p w14:paraId="06578DB9" w14:textId="77777777" w:rsidR="00FC5543" w:rsidRDefault="00FC5543" w:rsidP="00681669">
      <w:pPr>
        <w:rPr>
          <w:rFonts w:ascii="Arial" w:hAnsi="Arial" w:cs="Arial"/>
          <w:sz w:val="22"/>
          <w:szCs w:val="22"/>
        </w:rPr>
      </w:pPr>
    </w:p>
    <w:p w14:paraId="67E4A2C2" w14:textId="0EF9377A" w:rsidR="00FC5543" w:rsidRDefault="00E04331" w:rsidP="00681669">
      <w:pPr>
        <w:rPr>
          <w:rFonts w:ascii="Arial" w:hAnsi="Arial" w:cs="Arial"/>
          <w:sz w:val="22"/>
          <w:szCs w:val="22"/>
        </w:rPr>
      </w:pPr>
      <w:r>
        <w:rPr>
          <w:rFonts w:ascii="Arial" w:hAnsi="Arial" w:cs="Arial"/>
          <w:sz w:val="22"/>
          <w:szCs w:val="22"/>
        </w:rPr>
        <w:t xml:space="preserve">Revised </w:t>
      </w:r>
      <w:r w:rsidR="001F68B3">
        <w:rPr>
          <w:rFonts w:ascii="Arial" w:hAnsi="Arial" w:cs="Arial"/>
          <w:sz w:val="22"/>
          <w:szCs w:val="22"/>
        </w:rPr>
        <w:t>Date &amp; Initials</w:t>
      </w:r>
      <w:r>
        <w:rPr>
          <w:rFonts w:ascii="Arial" w:hAnsi="Arial" w:cs="Arial"/>
          <w:sz w:val="22"/>
          <w:szCs w:val="22"/>
        </w:rPr>
        <w:t xml:space="preserve"> </w:t>
      </w:r>
    </w:p>
    <w:p w14:paraId="42A6C0B0" w14:textId="77777777" w:rsidR="003B4884" w:rsidRDefault="00E04331" w:rsidP="00681669">
      <w:pPr>
        <w:rPr>
          <w:rFonts w:ascii="Arial" w:hAnsi="Arial" w:cs="Arial"/>
          <w:sz w:val="22"/>
          <w:szCs w:val="22"/>
        </w:rPr>
      </w:pPr>
      <w:r>
        <w:rPr>
          <w:rFonts w:ascii="Arial" w:hAnsi="Arial" w:cs="Arial"/>
          <w:sz w:val="22"/>
          <w:szCs w:val="22"/>
        </w:rPr>
        <w:t xml:space="preserve">Reviewed </w:t>
      </w:r>
      <w:r w:rsidR="001F68B3">
        <w:rPr>
          <w:rFonts w:ascii="Arial" w:hAnsi="Arial" w:cs="Arial"/>
          <w:sz w:val="22"/>
          <w:szCs w:val="22"/>
        </w:rPr>
        <w:t xml:space="preserve">Date &amp; Initials </w:t>
      </w:r>
    </w:p>
    <w:p w14:paraId="7283B48A" w14:textId="415FAE05" w:rsidR="00FF5395" w:rsidRDefault="00E04331" w:rsidP="00681669">
      <w:pPr>
        <w:rPr>
          <w:rFonts w:ascii="Arial" w:hAnsi="Arial" w:cs="Arial"/>
          <w:sz w:val="22"/>
          <w:szCs w:val="22"/>
        </w:rPr>
      </w:pPr>
      <w:r>
        <w:rPr>
          <w:rFonts w:ascii="Arial" w:hAnsi="Arial" w:cs="Arial"/>
          <w:sz w:val="22"/>
          <w:szCs w:val="22"/>
        </w:rPr>
        <w:t xml:space="preserve">Revised </w:t>
      </w:r>
      <w:r w:rsidR="003B4884">
        <w:rPr>
          <w:rFonts w:ascii="Arial" w:hAnsi="Arial" w:cs="Arial"/>
          <w:sz w:val="22"/>
          <w:szCs w:val="22"/>
        </w:rPr>
        <w:t>Date Revised Item per section of SQF code</w:t>
      </w:r>
    </w:p>
    <w:sectPr w:rsidR="00FF5395" w:rsidSect="00A27C46">
      <w:headerReference w:type="default" r:id="rId10"/>
      <w:footerReference w:type="default" r:id="rId11"/>
      <w:pgSz w:w="12240" w:h="15840"/>
      <w:pgMar w:top="720" w:right="1800" w:bottom="72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7F2A8" w14:textId="77777777" w:rsidR="003B4479" w:rsidRDefault="003B4479">
      <w:r>
        <w:separator/>
      </w:r>
    </w:p>
  </w:endnote>
  <w:endnote w:type="continuationSeparator" w:id="0">
    <w:p w14:paraId="1F7201E5" w14:textId="77777777" w:rsidR="003B4479" w:rsidRDefault="003B44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B70EB" w14:textId="1B2F7A5F" w:rsidR="00BE3401" w:rsidRDefault="004F65F6" w:rsidP="00B40507">
    <w:pPr>
      <w:rPr>
        <w:rFonts w:ascii="Arial" w:hAnsi="Arial" w:cs="Arial"/>
        <w:sz w:val="18"/>
        <w:szCs w:val="18"/>
      </w:rPr>
    </w:pPr>
    <w:r>
      <w:rPr>
        <w:rFonts w:ascii="Arial" w:hAnsi="Arial" w:cs="Arial"/>
        <w:sz w:val="18"/>
        <w:szCs w:val="18"/>
      </w:rPr>
      <w:t xml:space="preserve"> </w:t>
    </w:r>
  </w:p>
  <w:p w14:paraId="7797B7D7" w14:textId="10CDD25C" w:rsidR="00BE3401" w:rsidRDefault="00E04331" w:rsidP="00B40507">
    <w:pPr>
      <w:rPr>
        <w:rFonts w:ascii="Arial" w:hAnsi="Arial" w:cs="Arial"/>
        <w:sz w:val="18"/>
        <w:szCs w:val="18"/>
      </w:rPr>
    </w:pPr>
    <w:r>
      <w:rPr>
        <w:rFonts w:ascii="Arial" w:hAnsi="Arial" w:cs="Arial"/>
        <w:sz w:val="18"/>
        <w:szCs w:val="18"/>
      </w:rPr>
      <w:t xml:space="preserve">© </w:t>
    </w:r>
    <w:r w:rsidR="00D27414">
      <w:rPr>
        <w:rFonts w:ascii="Arial" w:hAnsi="Arial" w:cs="Arial"/>
        <w:sz w:val="18"/>
        <w:szCs w:val="18"/>
      </w:rPr>
      <w:t xml:space="preserve">COMPANY </w:t>
    </w:r>
    <w:r>
      <w:rPr>
        <w:rFonts w:ascii="Arial" w:hAnsi="Arial" w:cs="Arial"/>
        <w:sz w:val="18"/>
        <w:szCs w:val="18"/>
      </w:rPr>
      <w:t xml:space="preserve"> </w:t>
    </w:r>
    <w:r w:rsidRPr="002705F1">
      <w:rPr>
        <w:rFonts w:ascii="Arial" w:hAnsi="Arial" w:cs="Arial"/>
        <w:sz w:val="18"/>
        <w:szCs w:val="18"/>
      </w:rPr>
      <w:t xml:space="preserve">Document Name: </w:t>
    </w:r>
    <w:r w:rsidR="008A04D3">
      <w:fldChar w:fldCharType="begin"/>
    </w:r>
    <w:r>
      <w:instrText xml:space="preserve"> FILENAME   \* MERGEFORMAT </w:instrText>
    </w:r>
    <w:r w:rsidR="008A04D3">
      <w:fldChar w:fldCharType="separate"/>
    </w:r>
    <w:r w:rsidR="004F65F6">
      <w:rPr>
        <w:rFonts w:ascii="Arial" w:hAnsi="Arial" w:cs="Arial"/>
        <w:noProof/>
        <w:sz w:val="18"/>
        <w:szCs w:val="18"/>
      </w:rPr>
      <w:t>DOCUMENT NAME</w:t>
    </w:r>
    <w:r w:rsidR="004F65F6" w:rsidRPr="004F65F6">
      <w:rPr>
        <w:rFonts w:ascii="Arial" w:hAnsi="Arial" w:cs="Arial"/>
        <w:noProof/>
        <w:sz w:val="18"/>
        <w:szCs w:val="18"/>
      </w:rPr>
      <w:t xml:space="preserve"> - Safety Orientation </w:t>
    </w:r>
    <w:r w:rsidR="004F65F6">
      <w:rPr>
        <w:rFonts w:ascii="Arial" w:hAnsi="Arial" w:cs="Arial"/>
        <w:noProof/>
        <w:sz w:val="18"/>
        <w:szCs w:val="18"/>
      </w:rPr>
      <w:t xml:space="preserve">COMPANY NAME </w:t>
    </w:r>
    <w:r w:rsidR="004F65F6">
      <w:rPr>
        <w:noProof/>
      </w:rPr>
      <w:t>English (v.Revision Date)</w:t>
    </w:r>
    <w:r w:rsidR="008A04D3">
      <w:rPr>
        <w:noProof/>
      </w:rPr>
      <w:fldChar w:fldCharType="end"/>
    </w:r>
  </w:p>
  <w:p w14:paraId="1274B675" w14:textId="77777777" w:rsidR="00BE3401" w:rsidRPr="002705F1" w:rsidRDefault="00E04331" w:rsidP="00B40507">
    <w:pPr>
      <w:rPr>
        <w:rFonts w:ascii="Arial" w:hAnsi="Arial" w:cs="Arial"/>
        <w:sz w:val="18"/>
        <w:szCs w:val="18"/>
      </w:rPr>
    </w:pPr>
    <w:r w:rsidRPr="002705F1">
      <w:rPr>
        <w:rFonts w:ascii="Arial" w:hAnsi="Arial" w:cs="Arial"/>
        <w:sz w:val="18"/>
        <w:szCs w:val="18"/>
      </w:rPr>
      <w:t xml:space="preserve">Page </w:t>
    </w:r>
    <w:r w:rsidRPr="002705F1">
      <w:rPr>
        <w:rFonts w:ascii="Arial" w:hAnsi="Arial" w:cs="Arial"/>
        <w:sz w:val="18"/>
        <w:szCs w:val="18"/>
      </w:rPr>
      <w:fldChar w:fldCharType="begin"/>
    </w:r>
    <w:r w:rsidRPr="002705F1">
      <w:rPr>
        <w:rFonts w:ascii="Arial" w:hAnsi="Arial" w:cs="Arial"/>
        <w:sz w:val="18"/>
        <w:szCs w:val="18"/>
      </w:rPr>
      <w:instrText xml:space="preserve"> PAGE </w:instrText>
    </w:r>
    <w:r w:rsidRPr="002705F1">
      <w:rPr>
        <w:rFonts w:ascii="Arial" w:hAnsi="Arial" w:cs="Arial"/>
        <w:sz w:val="18"/>
        <w:szCs w:val="18"/>
      </w:rPr>
      <w:fldChar w:fldCharType="separate"/>
    </w:r>
    <w:r w:rsidR="008A04D3">
      <w:rPr>
        <w:rFonts w:ascii="Arial" w:hAnsi="Arial" w:cs="Arial"/>
        <w:noProof/>
        <w:sz w:val="18"/>
        <w:szCs w:val="18"/>
      </w:rPr>
      <w:t>17</w:t>
    </w:r>
    <w:r w:rsidRPr="002705F1">
      <w:rPr>
        <w:rFonts w:ascii="Arial" w:hAnsi="Arial" w:cs="Arial"/>
        <w:sz w:val="18"/>
        <w:szCs w:val="18"/>
      </w:rPr>
      <w:fldChar w:fldCharType="end"/>
    </w:r>
    <w:r w:rsidRPr="002705F1">
      <w:rPr>
        <w:rFonts w:ascii="Arial" w:hAnsi="Arial" w:cs="Arial"/>
        <w:sz w:val="18"/>
        <w:szCs w:val="18"/>
      </w:rPr>
      <w:t xml:space="preserve"> of </w:t>
    </w:r>
    <w:r w:rsidRPr="002705F1">
      <w:rPr>
        <w:rFonts w:ascii="Arial" w:hAnsi="Arial" w:cs="Arial"/>
        <w:sz w:val="18"/>
        <w:szCs w:val="18"/>
      </w:rPr>
      <w:fldChar w:fldCharType="begin"/>
    </w:r>
    <w:r w:rsidRPr="002705F1">
      <w:rPr>
        <w:rFonts w:ascii="Arial" w:hAnsi="Arial" w:cs="Arial"/>
        <w:sz w:val="18"/>
        <w:szCs w:val="18"/>
      </w:rPr>
      <w:instrText xml:space="preserve"> NUMPAGES </w:instrText>
    </w:r>
    <w:r w:rsidRPr="002705F1">
      <w:rPr>
        <w:rFonts w:ascii="Arial" w:hAnsi="Arial" w:cs="Arial"/>
        <w:sz w:val="18"/>
        <w:szCs w:val="18"/>
      </w:rPr>
      <w:fldChar w:fldCharType="separate"/>
    </w:r>
    <w:r w:rsidR="008A04D3">
      <w:rPr>
        <w:rFonts w:ascii="Arial" w:hAnsi="Arial" w:cs="Arial"/>
        <w:noProof/>
        <w:sz w:val="18"/>
        <w:szCs w:val="18"/>
      </w:rPr>
      <w:t>17</w:t>
    </w:r>
    <w:r w:rsidRPr="002705F1">
      <w:rPr>
        <w:rFonts w:ascii="Arial" w:hAnsi="Arial" w:cs="Arial"/>
        <w:sz w:val="18"/>
        <w:szCs w:val="18"/>
      </w:rPr>
      <w:fldChar w:fldCharType="end"/>
    </w:r>
  </w:p>
  <w:p w14:paraId="22886A04" w14:textId="77777777" w:rsidR="00BE3401" w:rsidRDefault="00BE3401">
    <w:pPr>
      <w:pStyle w:val="Footer"/>
    </w:pPr>
  </w:p>
  <w:p w14:paraId="6657E82D" w14:textId="77777777" w:rsidR="00BE3401" w:rsidRDefault="00BE34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B8669" w14:textId="77777777" w:rsidR="003B4479" w:rsidRDefault="003B4479">
      <w:r>
        <w:separator/>
      </w:r>
    </w:p>
  </w:footnote>
  <w:footnote w:type="continuationSeparator" w:id="0">
    <w:p w14:paraId="20A86774" w14:textId="77777777" w:rsidR="003B4479" w:rsidRDefault="003B44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2B0C" w14:textId="7C87E118" w:rsidR="00BE3401" w:rsidRDefault="007238CE">
    <w:pPr>
      <w:pStyle w:val="Header"/>
      <w:rPr>
        <w:rFonts w:ascii="Arial" w:hAnsi="Arial" w:cs="Arial"/>
        <w:sz w:val="18"/>
        <w:szCs w:val="18"/>
      </w:rPr>
    </w:pPr>
    <w:r>
      <w:rPr>
        <w:rFonts w:ascii="Arial" w:hAnsi="Arial" w:cs="Arial"/>
        <w:sz w:val="18"/>
        <w:szCs w:val="18"/>
      </w:rPr>
      <w:t>Company Name</w:t>
    </w:r>
    <w:r w:rsidR="00E04331">
      <w:rPr>
        <w:rFonts w:ascii="Arial" w:hAnsi="Arial" w:cs="Arial"/>
        <w:sz w:val="18"/>
        <w:szCs w:val="18"/>
      </w:rPr>
      <w:t xml:space="preserve"> Inc., </w:t>
    </w:r>
    <w:r>
      <w:rPr>
        <w:rFonts w:ascii="Arial" w:hAnsi="Arial" w:cs="Arial"/>
        <w:sz w:val="18"/>
        <w:szCs w:val="18"/>
      </w:rPr>
      <w:t>Company Address</w:t>
    </w:r>
  </w:p>
  <w:p w14:paraId="19FC5E14" w14:textId="77777777" w:rsidR="00BE3401" w:rsidRDefault="00BE3401">
    <w:pPr>
      <w:pStyle w:val="Header"/>
      <w:rPr>
        <w:rFonts w:ascii="Arial" w:hAnsi="Arial" w:cs="Arial"/>
        <w:sz w:val="18"/>
        <w:szCs w:val="18"/>
      </w:rPr>
    </w:pPr>
  </w:p>
  <w:p w14:paraId="01B1DC44" w14:textId="77777777" w:rsidR="00BE3401" w:rsidRPr="002705F1" w:rsidRDefault="00BE3401">
    <w:pPr>
      <w:pStyle w:val="Header"/>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3DA24D6"/>
    <w:lvl w:ilvl="0">
      <w:numFmt w:val="decimal"/>
      <w:lvlText w:val="*"/>
      <w:lvlJc w:val="left"/>
      <w:rPr>
        <w:rFonts w:cs="Times New Roman"/>
      </w:rPr>
    </w:lvl>
  </w:abstractNum>
  <w:abstractNum w:abstractNumId="1" w15:restartNumberingAfterBreak="0">
    <w:nsid w:val="00000001"/>
    <w:multiLevelType w:val="hybridMultilevel"/>
    <w:tmpl w:val="00000001"/>
    <w:lvl w:ilvl="0" w:tplc="9B629456">
      <w:start w:val="1"/>
      <w:numFmt w:val="bullet"/>
      <w:lvlText w:val="●"/>
      <w:lvlJc w:val="left"/>
      <w:pPr>
        <w:ind w:left="720" w:hanging="360"/>
      </w:pPr>
    </w:lvl>
    <w:lvl w:ilvl="1" w:tplc="368E5AC4">
      <w:numFmt w:val="decimal"/>
      <w:lvlText w:val=""/>
      <w:lvlJc w:val="left"/>
      <w:rPr>
        <w:rFonts w:cs="Times New Roman"/>
      </w:rPr>
    </w:lvl>
    <w:lvl w:ilvl="2" w:tplc="AB48965C">
      <w:numFmt w:val="decimal"/>
      <w:lvlText w:val=""/>
      <w:lvlJc w:val="left"/>
      <w:rPr>
        <w:rFonts w:cs="Times New Roman"/>
      </w:rPr>
    </w:lvl>
    <w:lvl w:ilvl="3" w:tplc="E6BC42AC">
      <w:numFmt w:val="decimal"/>
      <w:lvlText w:val=""/>
      <w:lvlJc w:val="left"/>
      <w:rPr>
        <w:rFonts w:cs="Times New Roman"/>
      </w:rPr>
    </w:lvl>
    <w:lvl w:ilvl="4" w:tplc="1F7C3D08">
      <w:numFmt w:val="decimal"/>
      <w:lvlText w:val=""/>
      <w:lvlJc w:val="left"/>
      <w:rPr>
        <w:rFonts w:cs="Times New Roman"/>
      </w:rPr>
    </w:lvl>
    <w:lvl w:ilvl="5" w:tplc="B644E2B8">
      <w:numFmt w:val="decimal"/>
      <w:lvlText w:val=""/>
      <w:lvlJc w:val="left"/>
      <w:rPr>
        <w:rFonts w:cs="Times New Roman"/>
      </w:rPr>
    </w:lvl>
    <w:lvl w:ilvl="6" w:tplc="4ECC611A">
      <w:numFmt w:val="decimal"/>
      <w:lvlText w:val=""/>
      <w:lvlJc w:val="left"/>
      <w:rPr>
        <w:rFonts w:cs="Times New Roman"/>
      </w:rPr>
    </w:lvl>
    <w:lvl w:ilvl="7" w:tplc="918C1FD6">
      <w:numFmt w:val="decimal"/>
      <w:lvlText w:val=""/>
      <w:lvlJc w:val="left"/>
      <w:rPr>
        <w:rFonts w:cs="Times New Roman"/>
      </w:rPr>
    </w:lvl>
    <w:lvl w:ilvl="8" w:tplc="A912C7A4">
      <w:numFmt w:val="decimal"/>
      <w:lvlText w:val=""/>
      <w:lvlJc w:val="left"/>
      <w:rPr>
        <w:rFonts w:cs="Times New Roman"/>
      </w:rPr>
    </w:lvl>
  </w:abstractNum>
  <w:abstractNum w:abstractNumId="2" w15:restartNumberingAfterBreak="0">
    <w:nsid w:val="005A1964"/>
    <w:multiLevelType w:val="hybridMultilevel"/>
    <w:tmpl w:val="0F5A5860"/>
    <w:lvl w:ilvl="0" w:tplc="5178E24E">
      <w:start w:val="1"/>
      <w:numFmt w:val="bullet"/>
      <w:lvlText w:val=""/>
      <w:lvlJc w:val="left"/>
      <w:pPr>
        <w:tabs>
          <w:tab w:val="num" w:pos="720"/>
        </w:tabs>
        <w:ind w:left="720" w:hanging="360"/>
      </w:pPr>
      <w:rPr>
        <w:rFonts w:ascii="Symbol" w:hAnsi="Symbol" w:hint="default"/>
      </w:rPr>
    </w:lvl>
    <w:lvl w:ilvl="1" w:tplc="453A0F56" w:tentative="1">
      <w:start w:val="1"/>
      <w:numFmt w:val="bullet"/>
      <w:lvlText w:val="o"/>
      <w:lvlJc w:val="left"/>
      <w:pPr>
        <w:tabs>
          <w:tab w:val="num" w:pos="1440"/>
        </w:tabs>
        <w:ind w:left="1440" w:hanging="360"/>
      </w:pPr>
      <w:rPr>
        <w:rFonts w:ascii="Courier New" w:hAnsi="Courier New" w:hint="default"/>
      </w:rPr>
    </w:lvl>
    <w:lvl w:ilvl="2" w:tplc="A58C6C5A" w:tentative="1">
      <w:start w:val="1"/>
      <w:numFmt w:val="bullet"/>
      <w:lvlText w:val=""/>
      <w:lvlJc w:val="left"/>
      <w:pPr>
        <w:tabs>
          <w:tab w:val="num" w:pos="2160"/>
        </w:tabs>
        <w:ind w:left="2160" w:hanging="360"/>
      </w:pPr>
      <w:rPr>
        <w:rFonts w:ascii="Wingdings" w:hAnsi="Wingdings" w:hint="default"/>
      </w:rPr>
    </w:lvl>
    <w:lvl w:ilvl="3" w:tplc="3BC6AD60" w:tentative="1">
      <w:start w:val="1"/>
      <w:numFmt w:val="bullet"/>
      <w:lvlText w:val=""/>
      <w:lvlJc w:val="left"/>
      <w:pPr>
        <w:tabs>
          <w:tab w:val="num" w:pos="2880"/>
        </w:tabs>
        <w:ind w:left="2880" w:hanging="360"/>
      </w:pPr>
      <w:rPr>
        <w:rFonts w:ascii="Symbol" w:hAnsi="Symbol" w:hint="default"/>
      </w:rPr>
    </w:lvl>
    <w:lvl w:ilvl="4" w:tplc="CC64B340" w:tentative="1">
      <w:start w:val="1"/>
      <w:numFmt w:val="bullet"/>
      <w:lvlText w:val="o"/>
      <w:lvlJc w:val="left"/>
      <w:pPr>
        <w:tabs>
          <w:tab w:val="num" w:pos="3600"/>
        </w:tabs>
        <w:ind w:left="3600" w:hanging="360"/>
      </w:pPr>
      <w:rPr>
        <w:rFonts w:ascii="Courier New" w:hAnsi="Courier New" w:hint="default"/>
      </w:rPr>
    </w:lvl>
    <w:lvl w:ilvl="5" w:tplc="231082AE" w:tentative="1">
      <w:start w:val="1"/>
      <w:numFmt w:val="bullet"/>
      <w:lvlText w:val=""/>
      <w:lvlJc w:val="left"/>
      <w:pPr>
        <w:tabs>
          <w:tab w:val="num" w:pos="4320"/>
        </w:tabs>
        <w:ind w:left="4320" w:hanging="360"/>
      </w:pPr>
      <w:rPr>
        <w:rFonts w:ascii="Wingdings" w:hAnsi="Wingdings" w:hint="default"/>
      </w:rPr>
    </w:lvl>
    <w:lvl w:ilvl="6" w:tplc="AA786682" w:tentative="1">
      <w:start w:val="1"/>
      <w:numFmt w:val="bullet"/>
      <w:lvlText w:val=""/>
      <w:lvlJc w:val="left"/>
      <w:pPr>
        <w:tabs>
          <w:tab w:val="num" w:pos="5040"/>
        </w:tabs>
        <w:ind w:left="5040" w:hanging="360"/>
      </w:pPr>
      <w:rPr>
        <w:rFonts w:ascii="Symbol" w:hAnsi="Symbol" w:hint="default"/>
      </w:rPr>
    </w:lvl>
    <w:lvl w:ilvl="7" w:tplc="E31C6BB6" w:tentative="1">
      <w:start w:val="1"/>
      <w:numFmt w:val="bullet"/>
      <w:lvlText w:val="o"/>
      <w:lvlJc w:val="left"/>
      <w:pPr>
        <w:tabs>
          <w:tab w:val="num" w:pos="5760"/>
        </w:tabs>
        <w:ind w:left="5760" w:hanging="360"/>
      </w:pPr>
      <w:rPr>
        <w:rFonts w:ascii="Courier New" w:hAnsi="Courier New" w:hint="default"/>
      </w:rPr>
    </w:lvl>
    <w:lvl w:ilvl="8" w:tplc="BCA6A9B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F851D5"/>
    <w:multiLevelType w:val="hybridMultilevel"/>
    <w:tmpl w:val="625CE09E"/>
    <w:lvl w:ilvl="0" w:tplc="8286CBAA">
      <w:start w:val="1"/>
      <w:numFmt w:val="bullet"/>
      <w:lvlText w:val=""/>
      <w:lvlJc w:val="left"/>
      <w:pPr>
        <w:tabs>
          <w:tab w:val="num" w:pos="720"/>
        </w:tabs>
        <w:ind w:left="720" w:hanging="360"/>
      </w:pPr>
      <w:rPr>
        <w:rFonts w:ascii="Symbol" w:hAnsi="Symbol" w:hint="default"/>
      </w:rPr>
    </w:lvl>
    <w:lvl w:ilvl="1" w:tplc="D124C730" w:tentative="1">
      <w:start w:val="1"/>
      <w:numFmt w:val="bullet"/>
      <w:lvlText w:val="o"/>
      <w:lvlJc w:val="left"/>
      <w:pPr>
        <w:tabs>
          <w:tab w:val="num" w:pos="1440"/>
        </w:tabs>
        <w:ind w:left="1440" w:hanging="360"/>
      </w:pPr>
      <w:rPr>
        <w:rFonts w:ascii="Courier New" w:hAnsi="Courier New" w:hint="default"/>
      </w:rPr>
    </w:lvl>
    <w:lvl w:ilvl="2" w:tplc="32FC590E" w:tentative="1">
      <w:start w:val="1"/>
      <w:numFmt w:val="bullet"/>
      <w:lvlText w:val=""/>
      <w:lvlJc w:val="left"/>
      <w:pPr>
        <w:tabs>
          <w:tab w:val="num" w:pos="2160"/>
        </w:tabs>
        <w:ind w:left="2160" w:hanging="360"/>
      </w:pPr>
      <w:rPr>
        <w:rFonts w:ascii="Wingdings" w:hAnsi="Wingdings" w:hint="default"/>
      </w:rPr>
    </w:lvl>
    <w:lvl w:ilvl="3" w:tplc="D018D942" w:tentative="1">
      <w:start w:val="1"/>
      <w:numFmt w:val="bullet"/>
      <w:lvlText w:val=""/>
      <w:lvlJc w:val="left"/>
      <w:pPr>
        <w:tabs>
          <w:tab w:val="num" w:pos="2880"/>
        </w:tabs>
        <w:ind w:left="2880" w:hanging="360"/>
      </w:pPr>
      <w:rPr>
        <w:rFonts w:ascii="Symbol" w:hAnsi="Symbol" w:hint="default"/>
      </w:rPr>
    </w:lvl>
    <w:lvl w:ilvl="4" w:tplc="76762DE4" w:tentative="1">
      <w:start w:val="1"/>
      <w:numFmt w:val="bullet"/>
      <w:lvlText w:val="o"/>
      <w:lvlJc w:val="left"/>
      <w:pPr>
        <w:tabs>
          <w:tab w:val="num" w:pos="3600"/>
        </w:tabs>
        <w:ind w:left="3600" w:hanging="360"/>
      </w:pPr>
      <w:rPr>
        <w:rFonts w:ascii="Courier New" w:hAnsi="Courier New" w:hint="default"/>
      </w:rPr>
    </w:lvl>
    <w:lvl w:ilvl="5" w:tplc="C81ED592" w:tentative="1">
      <w:start w:val="1"/>
      <w:numFmt w:val="bullet"/>
      <w:lvlText w:val=""/>
      <w:lvlJc w:val="left"/>
      <w:pPr>
        <w:tabs>
          <w:tab w:val="num" w:pos="4320"/>
        </w:tabs>
        <w:ind w:left="4320" w:hanging="360"/>
      </w:pPr>
      <w:rPr>
        <w:rFonts w:ascii="Wingdings" w:hAnsi="Wingdings" w:hint="default"/>
      </w:rPr>
    </w:lvl>
    <w:lvl w:ilvl="6" w:tplc="E1168938" w:tentative="1">
      <w:start w:val="1"/>
      <w:numFmt w:val="bullet"/>
      <w:lvlText w:val=""/>
      <w:lvlJc w:val="left"/>
      <w:pPr>
        <w:tabs>
          <w:tab w:val="num" w:pos="5040"/>
        </w:tabs>
        <w:ind w:left="5040" w:hanging="360"/>
      </w:pPr>
      <w:rPr>
        <w:rFonts w:ascii="Symbol" w:hAnsi="Symbol" w:hint="default"/>
      </w:rPr>
    </w:lvl>
    <w:lvl w:ilvl="7" w:tplc="C150D01E" w:tentative="1">
      <w:start w:val="1"/>
      <w:numFmt w:val="bullet"/>
      <w:lvlText w:val="o"/>
      <w:lvlJc w:val="left"/>
      <w:pPr>
        <w:tabs>
          <w:tab w:val="num" w:pos="5760"/>
        </w:tabs>
        <w:ind w:left="5760" w:hanging="360"/>
      </w:pPr>
      <w:rPr>
        <w:rFonts w:ascii="Courier New" w:hAnsi="Courier New" w:hint="default"/>
      </w:rPr>
    </w:lvl>
    <w:lvl w:ilvl="8" w:tplc="A060F8B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D448F"/>
    <w:multiLevelType w:val="hybridMultilevel"/>
    <w:tmpl w:val="D3889AC4"/>
    <w:lvl w:ilvl="0" w:tplc="42D8C42E">
      <w:start w:val="1"/>
      <w:numFmt w:val="bullet"/>
      <w:lvlText w:val=""/>
      <w:lvlJc w:val="left"/>
      <w:pPr>
        <w:tabs>
          <w:tab w:val="num" w:pos="720"/>
        </w:tabs>
        <w:ind w:left="720" w:hanging="360"/>
      </w:pPr>
      <w:rPr>
        <w:rFonts w:ascii="Symbol" w:hAnsi="Symbol" w:hint="default"/>
      </w:rPr>
    </w:lvl>
    <w:lvl w:ilvl="1" w:tplc="A7389962" w:tentative="1">
      <w:start w:val="1"/>
      <w:numFmt w:val="bullet"/>
      <w:lvlText w:val="o"/>
      <w:lvlJc w:val="left"/>
      <w:pPr>
        <w:tabs>
          <w:tab w:val="num" w:pos="1440"/>
        </w:tabs>
        <w:ind w:left="1440" w:hanging="360"/>
      </w:pPr>
      <w:rPr>
        <w:rFonts w:ascii="Courier New" w:hAnsi="Courier New" w:hint="default"/>
      </w:rPr>
    </w:lvl>
    <w:lvl w:ilvl="2" w:tplc="D99009AE" w:tentative="1">
      <w:start w:val="1"/>
      <w:numFmt w:val="bullet"/>
      <w:lvlText w:val=""/>
      <w:lvlJc w:val="left"/>
      <w:pPr>
        <w:tabs>
          <w:tab w:val="num" w:pos="2160"/>
        </w:tabs>
        <w:ind w:left="2160" w:hanging="360"/>
      </w:pPr>
      <w:rPr>
        <w:rFonts w:ascii="Wingdings" w:hAnsi="Wingdings" w:hint="default"/>
      </w:rPr>
    </w:lvl>
    <w:lvl w:ilvl="3" w:tplc="CC9E4A2A" w:tentative="1">
      <w:start w:val="1"/>
      <w:numFmt w:val="bullet"/>
      <w:lvlText w:val=""/>
      <w:lvlJc w:val="left"/>
      <w:pPr>
        <w:tabs>
          <w:tab w:val="num" w:pos="2880"/>
        </w:tabs>
        <w:ind w:left="2880" w:hanging="360"/>
      </w:pPr>
      <w:rPr>
        <w:rFonts w:ascii="Symbol" w:hAnsi="Symbol" w:hint="default"/>
      </w:rPr>
    </w:lvl>
    <w:lvl w:ilvl="4" w:tplc="7FCAC5B0" w:tentative="1">
      <w:start w:val="1"/>
      <w:numFmt w:val="bullet"/>
      <w:lvlText w:val="o"/>
      <w:lvlJc w:val="left"/>
      <w:pPr>
        <w:tabs>
          <w:tab w:val="num" w:pos="3600"/>
        </w:tabs>
        <w:ind w:left="3600" w:hanging="360"/>
      </w:pPr>
      <w:rPr>
        <w:rFonts w:ascii="Courier New" w:hAnsi="Courier New" w:hint="default"/>
      </w:rPr>
    </w:lvl>
    <w:lvl w:ilvl="5" w:tplc="67047468" w:tentative="1">
      <w:start w:val="1"/>
      <w:numFmt w:val="bullet"/>
      <w:lvlText w:val=""/>
      <w:lvlJc w:val="left"/>
      <w:pPr>
        <w:tabs>
          <w:tab w:val="num" w:pos="4320"/>
        </w:tabs>
        <w:ind w:left="4320" w:hanging="360"/>
      </w:pPr>
      <w:rPr>
        <w:rFonts w:ascii="Wingdings" w:hAnsi="Wingdings" w:hint="default"/>
      </w:rPr>
    </w:lvl>
    <w:lvl w:ilvl="6" w:tplc="33D6F26C" w:tentative="1">
      <w:start w:val="1"/>
      <w:numFmt w:val="bullet"/>
      <w:lvlText w:val=""/>
      <w:lvlJc w:val="left"/>
      <w:pPr>
        <w:tabs>
          <w:tab w:val="num" w:pos="5040"/>
        </w:tabs>
        <w:ind w:left="5040" w:hanging="360"/>
      </w:pPr>
      <w:rPr>
        <w:rFonts w:ascii="Symbol" w:hAnsi="Symbol" w:hint="default"/>
      </w:rPr>
    </w:lvl>
    <w:lvl w:ilvl="7" w:tplc="CA781CA6" w:tentative="1">
      <w:start w:val="1"/>
      <w:numFmt w:val="bullet"/>
      <w:lvlText w:val="o"/>
      <w:lvlJc w:val="left"/>
      <w:pPr>
        <w:tabs>
          <w:tab w:val="num" w:pos="5760"/>
        </w:tabs>
        <w:ind w:left="5760" w:hanging="360"/>
      </w:pPr>
      <w:rPr>
        <w:rFonts w:ascii="Courier New" w:hAnsi="Courier New" w:hint="default"/>
      </w:rPr>
    </w:lvl>
    <w:lvl w:ilvl="8" w:tplc="5ECC3CF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6015F3"/>
    <w:multiLevelType w:val="hybridMultilevel"/>
    <w:tmpl w:val="5EC4199E"/>
    <w:lvl w:ilvl="0" w:tplc="2C94761A">
      <w:start w:val="1"/>
      <w:numFmt w:val="bullet"/>
      <w:lvlText w:val="o"/>
      <w:lvlJc w:val="left"/>
      <w:pPr>
        <w:tabs>
          <w:tab w:val="num" w:pos="720"/>
        </w:tabs>
        <w:ind w:left="720" w:hanging="360"/>
      </w:pPr>
      <w:rPr>
        <w:rFonts w:ascii="Courier New" w:hAnsi="Courier New" w:hint="default"/>
      </w:rPr>
    </w:lvl>
    <w:lvl w:ilvl="1" w:tplc="4476BEEE" w:tentative="1">
      <w:start w:val="1"/>
      <w:numFmt w:val="bullet"/>
      <w:lvlText w:val="o"/>
      <w:lvlJc w:val="left"/>
      <w:pPr>
        <w:tabs>
          <w:tab w:val="num" w:pos="1440"/>
        </w:tabs>
        <w:ind w:left="1440" w:hanging="360"/>
      </w:pPr>
      <w:rPr>
        <w:rFonts w:ascii="Courier New" w:hAnsi="Courier New" w:hint="default"/>
      </w:rPr>
    </w:lvl>
    <w:lvl w:ilvl="2" w:tplc="5E9AAD82" w:tentative="1">
      <w:start w:val="1"/>
      <w:numFmt w:val="bullet"/>
      <w:lvlText w:val=""/>
      <w:lvlJc w:val="left"/>
      <w:pPr>
        <w:tabs>
          <w:tab w:val="num" w:pos="2160"/>
        </w:tabs>
        <w:ind w:left="2160" w:hanging="360"/>
      </w:pPr>
      <w:rPr>
        <w:rFonts w:ascii="Wingdings" w:hAnsi="Wingdings" w:hint="default"/>
      </w:rPr>
    </w:lvl>
    <w:lvl w:ilvl="3" w:tplc="F894C6DA" w:tentative="1">
      <w:start w:val="1"/>
      <w:numFmt w:val="bullet"/>
      <w:lvlText w:val=""/>
      <w:lvlJc w:val="left"/>
      <w:pPr>
        <w:tabs>
          <w:tab w:val="num" w:pos="2880"/>
        </w:tabs>
        <w:ind w:left="2880" w:hanging="360"/>
      </w:pPr>
      <w:rPr>
        <w:rFonts w:ascii="Symbol" w:hAnsi="Symbol" w:hint="default"/>
      </w:rPr>
    </w:lvl>
    <w:lvl w:ilvl="4" w:tplc="4698AAB8" w:tentative="1">
      <w:start w:val="1"/>
      <w:numFmt w:val="bullet"/>
      <w:lvlText w:val="o"/>
      <w:lvlJc w:val="left"/>
      <w:pPr>
        <w:tabs>
          <w:tab w:val="num" w:pos="3600"/>
        </w:tabs>
        <w:ind w:left="3600" w:hanging="360"/>
      </w:pPr>
      <w:rPr>
        <w:rFonts w:ascii="Courier New" w:hAnsi="Courier New" w:hint="default"/>
      </w:rPr>
    </w:lvl>
    <w:lvl w:ilvl="5" w:tplc="C3923BC6" w:tentative="1">
      <w:start w:val="1"/>
      <w:numFmt w:val="bullet"/>
      <w:lvlText w:val=""/>
      <w:lvlJc w:val="left"/>
      <w:pPr>
        <w:tabs>
          <w:tab w:val="num" w:pos="4320"/>
        </w:tabs>
        <w:ind w:left="4320" w:hanging="360"/>
      </w:pPr>
      <w:rPr>
        <w:rFonts w:ascii="Wingdings" w:hAnsi="Wingdings" w:hint="default"/>
      </w:rPr>
    </w:lvl>
    <w:lvl w:ilvl="6" w:tplc="A598576C" w:tentative="1">
      <w:start w:val="1"/>
      <w:numFmt w:val="bullet"/>
      <w:lvlText w:val=""/>
      <w:lvlJc w:val="left"/>
      <w:pPr>
        <w:tabs>
          <w:tab w:val="num" w:pos="5040"/>
        </w:tabs>
        <w:ind w:left="5040" w:hanging="360"/>
      </w:pPr>
      <w:rPr>
        <w:rFonts w:ascii="Symbol" w:hAnsi="Symbol" w:hint="default"/>
      </w:rPr>
    </w:lvl>
    <w:lvl w:ilvl="7" w:tplc="52D2A3E8" w:tentative="1">
      <w:start w:val="1"/>
      <w:numFmt w:val="bullet"/>
      <w:lvlText w:val="o"/>
      <w:lvlJc w:val="left"/>
      <w:pPr>
        <w:tabs>
          <w:tab w:val="num" w:pos="5760"/>
        </w:tabs>
        <w:ind w:left="5760" w:hanging="360"/>
      </w:pPr>
      <w:rPr>
        <w:rFonts w:ascii="Courier New" w:hAnsi="Courier New" w:hint="default"/>
      </w:rPr>
    </w:lvl>
    <w:lvl w:ilvl="8" w:tplc="970E6FC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C0720B"/>
    <w:multiLevelType w:val="hybridMultilevel"/>
    <w:tmpl w:val="CF8CD51A"/>
    <w:lvl w:ilvl="0" w:tplc="14566454">
      <w:start w:val="1"/>
      <w:numFmt w:val="bullet"/>
      <w:lvlText w:val=""/>
      <w:lvlJc w:val="left"/>
      <w:pPr>
        <w:tabs>
          <w:tab w:val="num" w:pos="720"/>
        </w:tabs>
        <w:ind w:left="720" w:hanging="360"/>
      </w:pPr>
      <w:rPr>
        <w:rFonts w:ascii="Symbol" w:hAnsi="Symbol" w:hint="default"/>
      </w:rPr>
    </w:lvl>
    <w:lvl w:ilvl="1" w:tplc="4CFCD4EE" w:tentative="1">
      <w:start w:val="1"/>
      <w:numFmt w:val="bullet"/>
      <w:lvlText w:val="o"/>
      <w:lvlJc w:val="left"/>
      <w:pPr>
        <w:tabs>
          <w:tab w:val="num" w:pos="1440"/>
        </w:tabs>
        <w:ind w:left="1440" w:hanging="360"/>
      </w:pPr>
      <w:rPr>
        <w:rFonts w:ascii="Courier New" w:hAnsi="Courier New" w:hint="default"/>
      </w:rPr>
    </w:lvl>
    <w:lvl w:ilvl="2" w:tplc="3BC6A490" w:tentative="1">
      <w:start w:val="1"/>
      <w:numFmt w:val="bullet"/>
      <w:lvlText w:val=""/>
      <w:lvlJc w:val="left"/>
      <w:pPr>
        <w:tabs>
          <w:tab w:val="num" w:pos="2160"/>
        </w:tabs>
        <w:ind w:left="2160" w:hanging="360"/>
      </w:pPr>
      <w:rPr>
        <w:rFonts w:ascii="Wingdings" w:hAnsi="Wingdings" w:hint="default"/>
      </w:rPr>
    </w:lvl>
    <w:lvl w:ilvl="3" w:tplc="B0BA5F5E" w:tentative="1">
      <w:start w:val="1"/>
      <w:numFmt w:val="bullet"/>
      <w:lvlText w:val=""/>
      <w:lvlJc w:val="left"/>
      <w:pPr>
        <w:tabs>
          <w:tab w:val="num" w:pos="2880"/>
        </w:tabs>
        <w:ind w:left="2880" w:hanging="360"/>
      </w:pPr>
      <w:rPr>
        <w:rFonts w:ascii="Symbol" w:hAnsi="Symbol" w:hint="default"/>
      </w:rPr>
    </w:lvl>
    <w:lvl w:ilvl="4" w:tplc="130624BA" w:tentative="1">
      <w:start w:val="1"/>
      <w:numFmt w:val="bullet"/>
      <w:lvlText w:val="o"/>
      <w:lvlJc w:val="left"/>
      <w:pPr>
        <w:tabs>
          <w:tab w:val="num" w:pos="3600"/>
        </w:tabs>
        <w:ind w:left="3600" w:hanging="360"/>
      </w:pPr>
      <w:rPr>
        <w:rFonts w:ascii="Courier New" w:hAnsi="Courier New" w:hint="default"/>
      </w:rPr>
    </w:lvl>
    <w:lvl w:ilvl="5" w:tplc="748CB070" w:tentative="1">
      <w:start w:val="1"/>
      <w:numFmt w:val="bullet"/>
      <w:lvlText w:val=""/>
      <w:lvlJc w:val="left"/>
      <w:pPr>
        <w:tabs>
          <w:tab w:val="num" w:pos="4320"/>
        </w:tabs>
        <w:ind w:left="4320" w:hanging="360"/>
      </w:pPr>
      <w:rPr>
        <w:rFonts w:ascii="Wingdings" w:hAnsi="Wingdings" w:hint="default"/>
      </w:rPr>
    </w:lvl>
    <w:lvl w:ilvl="6" w:tplc="6128DA08" w:tentative="1">
      <w:start w:val="1"/>
      <w:numFmt w:val="bullet"/>
      <w:lvlText w:val=""/>
      <w:lvlJc w:val="left"/>
      <w:pPr>
        <w:tabs>
          <w:tab w:val="num" w:pos="5040"/>
        </w:tabs>
        <w:ind w:left="5040" w:hanging="360"/>
      </w:pPr>
      <w:rPr>
        <w:rFonts w:ascii="Symbol" w:hAnsi="Symbol" w:hint="default"/>
      </w:rPr>
    </w:lvl>
    <w:lvl w:ilvl="7" w:tplc="EB163468" w:tentative="1">
      <w:start w:val="1"/>
      <w:numFmt w:val="bullet"/>
      <w:lvlText w:val="o"/>
      <w:lvlJc w:val="left"/>
      <w:pPr>
        <w:tabs>
          <w:tab w:val="num" w:pos="5760"/>
        </w:tabs>
        <w:ind w:left="5760" w:hanging="360"/>
      </w:pPr>
      <w:rPr>
        <w:rFonts w:ascii="Courier New" w:hAnsi="Courier New" w:hint="default"/>
      </w:rPr>
    </w:lvl>
    <w:lvl w:ilvl="8" w:tplc="E2A42D1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9D2B87"/>
    <w:multiLevelType w:val="hybridMultilevel"/>
    <w:tmpl w:val="0E4E1558"/>
    <w:lvl w:ilvl="0" w:tplc="CF80DA02">
      <w:start w:val="1"/>
      <w:numFmt w:val="bullet"/>
      <w:lvlText w:val="o"/>
      <w:lvlJc w:val="left"/>
      <w:pPr>
        <w:tabs>
          <w:tab w:val="num" w:pos="720"/>
        </w:tabs>
        <w:ind w:left="720" w:hanging="360"/>
      </w:pPr>
      <w:rPr>
        <w:rFonts w:ascii="Courier New" w:hAnsi="Courier New" w:hint="default"/>
      </w:rPr>
    </w:lvl>
    <w:lvl w:ilvl="1" w:tplc="2D86CEEE">
      <w:numFmt w:val="decimal"/>
      <w:lvlText w:val=""/>
      <w:lvlJc w:val="left"/>
      <w:rPr>
        <w:rFonts w:cs="Times New Roman"/>
      </w:rPr>
    </w:lvl>
    <w:lvl w:ilvl="2" w:tplc="28EE97F6">
      <w:numFmt w:val="decimal"/>
      <w:lvlText w:val=""/>
      <w:lvlJc w:val="left"/>
      <w:rPr>
        <w:rFonts w:cs="Times New Roman"/>
      </w:rPr>
    </w:lvl>
    <w:lvl w:ilvl="3" w:tplc="67606620">
      <w:numFmt w:val="decimal"/>
      <w:lvlText w:val=""/>
      <w:lvlJc w:val="left"/>
      <w:rPr>
        <w:rFonts w:cs="Times New Roman"/>
      </w:rPr>
    </w:lvl>
    <w:lvl w:ilvl="4" w:tplc="381CFBBC">
      <w:numFmt w:val="decimal"/>
      <w:lvlText w:val=""/>
      <w:lvlJc w:val="left"/>
      <w:rPr>
        <w:rFonts w:cs="Times New Roman"/>
      </w:rPr>
    </w:lvl>
    <w:lvl w:ilvl="5" w:tplc="2952BCB8">
      <w:numFmt w:val="decimal"/>
      <w:lvlText w:val=""/>
      <w:lvlJc w:val="left"/>
      <w:rPr>
        <w:rFonts w:cs="Times New Roman"/>
      </w:rPr>
    </w:lvl>
    <w:lvl w:ilvl="6" w:tplc="6616E82C">
      <w:numFmt w:val="decimal"/>
      <w:lvlText w:val=""/>
      <w:lvlJc w:val="left"/>
      <w:rPr>
        <w:rFonts w:cs="Times New Roman"/>
      </w:rPr>
    </w:lvl>
    <w:lvl w:ilvl="7" w:tplc="681A1528">
      <w:numFmt w:val="decimal"/>
      <w:lvlText w:val=""/>
      <w:lvlJc w:val="left"/>
      <w:rPr>
        <w:rFonts w:cs="Times New Roman"/>
      </w:rPr>
    </w:lvl>
    <w:lvl w:ilvl="8" w:tplc="F23ED5F0">
      <w:numFmt w:val="decimal"/>
      <w:lvlText w:val=""/>
      <w:lvlJc w:val="left"/>
      <w:rPr>
        <w:rFonts w:cs="Times New Roman"/>
      </w:rPr>
    </w:lvl>
  </w:abstractNum>
  <w:abstractNum w:abstractNumId="8" w15:restartNumberingAfterBreak="0">
    <w:nsid w:val="14A710EC"/>
    <w:multiLevelType w:val="multilevel"/>
    <w:tmpl w:val="BEB2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627BC3"/>
    <w:multiLevelType w:val="hybridMultilevel"/>
    <w:tmpl w:val="56C42CC8"/>
    <w:lvl w:ilvl="0" w:tplc="4948C2BE">
      <w:start w:val="1"/>
      <w:numFmt w:val="decimal"/>
      <w:lvlText w:val="%1."/>
      <w:legacy w:legacy="1" w:legacySpace="0" w:legacyIndent="360"/>
      <w:lvlJc w:val="left"/>
      <w:pPr>
        <w:ind w:left="360" w:hanging="360"/>
      </w:pPr>
      <w:rPr>
        <w:rFonts w:cs="Times New Roman"/>
      </w:rPr>
    </w:lvl>
    <w:lvl w:ilvl="1" w:tplc="A7C0F7DE" w:tentative="1">
      <w:start w:val="1"/>
      <w:numFmt w:val="lowerLetter"/>
      <w:lvlText w:val="%2."/>
      <w:lvlJc w:val="left"/>
      <w:pPr>
        <w:tabs>
          <w:tab w:val="num" w:pos="1440"/>
        </w:tabs>
        <w:ind w:left="1440" w:hanging="360"/>
      </w:pPr>
      <w:rPr>
        <w:rFonts w:cs="Times New Roman"/>
      </w:rPr>
    </w:lvl>
    <w:lvl w:ilvl="2" w:tplc="C44C3DB2" w:tentative="1">
      <w:start w:val="1"/>
      <w:numFmt w:val="lowerRoman"/>
      <w:lvlText w:val="%3."/>
      <w:lvlJc w:val="right"/>
      <w:pPr>
        <w:tabs>
          <w:tab w:val="num" w:pos="2160"/>
        </w:tabs>
        <w:ind w:left="2160" w:hanging="180"/>
      </w:pPr>
      <w:rPr>
        <w:rFonts w:cs="Times New Roman"/>
      </w:rPr>
    </w:lvl>
    <w:lvl w:ilvl="3" w:tplc="255819DA" w:tentative="1">
      <w:start w:val="1"/>
      <w:numFmt w:val="decimal"/>
      <w:lvlText w:val="%4."/>
      <w:lvlJc w:val="left"/>
      <w:pPr>
        <w:tabs>
          <w:tab w:val="num" w:pos="2880"/>
        </w:tabs>
        <w:ind w:left="2880" w:hanging="360"/>
      </w:pPr>
      <w:rPr>
        <w:rFonts w:cs="Times New Roman"/>
      </w:rPr>
    </w:lvl>
    <w:lvl w:ilvl="4" w:tplc="48E86AFE" w:tentative="1">
      <w:start w:val="1"/>
      <w:numFmt w:val="lowerLetter"/>
      <w:lvlText w:val="%5."/>
      <w:lvlJc w:val="left"/>
      <w:pPr>
        <w:tabs>
          <w:tab w:val="num" w:pos="3600"/>
        </w:tabs>
        <w:ind w:left="3600" w:hanging="360"/>
      </w:pPr>
      <w:rPr>
        <w:rFonts w:cs="Times New Roman"/>
      </w:rPr>
    </w:lvl>
    <w:lvl w:ilvl="5" w:tplc="0FB8575E" w:tentative="1">
      <w:start w:val="1"/>
      <w:numFmt w:val="lowerRoman"/>
      <w:lvlText w:val="%6."/>
      <w:lvlJc w:val="right"/>
      <w:pPr>
        <w:tabs>
          <w:tab w:val="num" w:pos="4320"/>
        </w:tabs>
        <w:ind w:left="4320" w:hanging="180"/>
      </w:pPr>
      <w:rPr>
        <w:rFonts w:cs="Times New Roman"/>
      </w:rPr>
    </w:lvl>
    <w:lvl w:ilvl="6" w:tplc="13E0F0DC" w:tentative="1">
      <w:start w:val="1"/>
      <w:numFmt w:val="decimal"/>
      <w:lvlText w:val="%7."/>
      <w:lvlJc w:val="left"/>
      <w:pPr>
        <w:tabs>
          <w:tab w:val="num" w:pos="5040"/>
        </w:tabs>
        <w:ind w:left="5040" w:hanging="360"/>
      </w:pPr>
      <w:rPr>
        <w:rFonts w:cs="Times New Roman"/>
      </w:rPr>
    </w:lvl>
    <w:lvl w:ilvl="7" w:tplc="C64AC016" w:tentative="1">
      <w:start w:val="1"/>
      <w:numFmt w:val="lowerLetter"/>
      <w:lvlText w:val="%8."/>
      <w:lvlJc w:val="left"/>
      <w:pPr>
        <w:tabs>
          <w:tab w:val="num" w:pos="5760"/>
        </w:tabs>
        <w:ind w:left="5760" w:hanging="360"/>
      </w:pPr>
      <w:rPr>
        <w:rFonts w:cs="Times New Roman"/>
      </w:rPr>
    </w:lvl>
    <w:lvl w:ilvl="8" w:tplc="AA6EE5DE" w:tentative="1">
      <w:start w:val="1"/>
      <w:numFmt w:val="lowerRoman"/>
      <w:lvlText w:val="%9."/>
      <w:lvlJc w:val="right"/>
      <w:pPr>
        <w:tabs>
          <w:tab w:val="num" w:pos="6480"/>
        </w:tabs>
        <w:ind w:left="6480" w:hanging="180"/>
      </w:pPr>
      <w:rPr>
        <w:rFonts w:cs="Times New Roman"/>
      </w:rPr>
    </w:lvl>
  </w:abstractNum>
  <w:abstractNum w:abstractNumId="10" w15:restartNumberingAfterBreak="0">
    <w:nsid w:val="2E5E0556"/>
    <w:multiLevelType w:val="hybridMultilevel"/>
    <w:tmpl w:val="B16AE310"/>
    <w:lvl w:ilvl="0" w:tplc="54CC9964">
      <w:start w:val="1"/>
      <w:numFmt w:val="bullet"/>
      <w:lvlText w:val="o"/>
      <w:lvlJc w:val="left"/>
      <w:pPr>
        <w:tabs>
          <w:tab w:val="num" w:pos="720"/>
        </w:tabs>
        <w:ind w:left="720" w:hanging="360"/>
      </w:pPr>
      <w:rPr>
        <w:rFonts w:ascii="Courier New" w:hAnsi="Courier New" w:hint="default"/>
      </w:rPr>
    </w:lvl>
    <w:lvl w:ilvl="1" w:tplc="41E0BAD2" w:tentative="1">
      <w:start w:val="1"/>
      <w:numFmt w:val="bullet"/>
      <w:lvlText w:val="o"/>
      <w:lvlJc w:val="left"/>
      <w:pPr>
        <w:tabs>
          <w:tab w:val="num" w:pos="1440"/>
        </w:tabs>
        <w:ind w:left="1440" w:hanging="360"/>
      </w:pPr>
      <w:rPr>
        <w:rFonts w:ascii="Courier New" w:hAnsi="Courier New" w:hint="default"/>
      </w:rPr>
    </w:lvl>
    <w:lvl w:ilvl="2" w:tplc="BEA67842" w:tentative="1">
      <w:start w:val="1"/>
      <w:numFmt w:val="bullet"/>
      <w:lvlText w:val=""/>
      <w:lvlJc w:val="left"/>
      <w:pPr>
        <w:tabs>
          <w:tab w:val="num" w:pos="2160"/>
        </w:tabs>
        <w:ind w:left="2160" w:hanging="360"/>
      </w:pPr>
      <w:rPr>
        <w:rFonts w:ascii="Wingdings" w:hAnsi="Wingdings" w:hint="default"/>
      </w:rPr>
    </w:lvl>
    <w:lvl w:ilvl="3" w:tplc="FDBCABFA" w:tentative="1">
      <w:start w:val="1"/>
      <w:numFmt w:val="bullet"/>
      <w:lvlText w:val=""/>
      <w:lvlJc w:val="left"/>
      <w:pPr>
        <w:tabs>
          <w:tab w:val="num" w:pos="2880"/>
        </w:tabs>
        <w:ind w:left="2880" w:hanging="360"/>
      </w:pPr>
      <w:rPr>
        <w:rFonts w:ascii="Symbol" w:hAnsi="Symbol" w:hint="default"/>
      </w:rPr>
    </w:lvl>
    <w:lvl w:ilvl="4" w:tplc="1116F650" w:tentative="1">
      <w:start w:val="1"/>
      <w:numFmt w:val="bullet"/>
      <w:lvlText w:val="o"/>
      <w:lvlJc w:val="left"/>
      <w:pPr>
        <w:tabs>
          <w:tab w:val="num" w:pos="3600"/>
        </w:tabs>
        <w:ind w:left="3600" w:hanging="360"/>
      </w:pPr>
      <w:rPr>
        <w:rFonts w:ascii="Courier New" w:hAnsi="Courier New" w:hint="default"/>
      </w:rPr>
    </w:lvl>
    <w:lvl w:ilvl="5" w:tplc="F2E84D28" w:tentative="1">
      <w:start w:val="1"/>
      <w:numFmt w:val="bullet"/>
      <w:lvlText w:val=""/>
      <w:lvlJc w:val="left"/>
      <w:pPr>
        <w:tabs>
          <w:tab w:val="num" w:pos="4320"/>
        </w:tabs>
        <w:ind w:left="4320" w:hanging="360"/>
      </w:pPr>
      <w:rPr>
        <w:rFonts w:ascii="Wingdings" w:hAnsi="Wingdings" w:hint="default"/>
      </w:rPr>
    </w:lvl>
    <w:lvl w:ilvl="6" w:tplc="5A086AE0" w:tentative="1">
      <w:start w:val="1"/>
      <w:numFmt w:val="bullet"/>
      <w:lvlText w:val=""/>
      <w:lvlJc w:val="left"/>
      <w:pPr>
        <w:tabs>
          <w:tab w:val="num" w:pos="5040"/>
        </w:tabs>
        <w:ind w:left="5040" w:hanging="360"/>
      </w:pPr>
      <w:rPr>
        <w:rFonts w:ascii="Symbol" w:hAnsi="Symbol" w:hint="default"/>
      </w:rPr>
    </w:lvl>
    <w:lvl w:ilvl="7" w:tplc="A8322FDE" w:tentative="1">
      <w:start w:val="1"/>
      <w:numFmt w:val="bullet"/>
      <w:lvlText w:val="o"/>
      <w:lvlJc w:val="left"/>
      <w:pPr>
        <w:tabs>
          <w:tab w:val="num" w:pos="5760"/>
        </w:tabs>
        <w:ind w:left="5760" w:hanging="360"/>
      </w:pPr>
      <w:rPr>
        <w:rFonts w:ascii="Courier New" w:hAnsi="Courier New" w:hint="default"/>
      </w:rPr>
    </w:lvl>
    <w:lvl w:ilvl="8" w:tplc="DDEC20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2D015C"/>
    <w:multiLevelType w:val="multilevel"/>
    <w:tmpl w:val="9122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B4AFF"/>
    <w:multiLevelType w:val="hybridMultilevel"/>
    <w:tmpl w:val="9A8A1B82"/>
    <w:lvl w:ilvl="0" w:tplc="09C2D1A2">
      <w:start w:val="1"/>
      <w:numFmt w:val="bullet"/>
      <w:lvlText w:val=""/>
      <w:lvlJc w:val="left"/>
      <w:pPr>
        <w:tabs>
          <w:tab w:val="num" w:pos="720"/>
        </w:tabs>
        <w:ind w:left="720" w:hanging="360"/>
      </w:pPr>
      <w:rPr>
        <w:rFonts w:ascii="Symbol" w:hAnsi="Symbol" w:hint="default"/>
      </w:rPr>
    </w:lvl>
    <w:lvl w:ilvl="1" w:tplc="C1A43304" w:tentative="1">
      <w:start w:val="1"/>
      <w:numFmt w:val="bullet"/>
      <w:lvlText w:val="o"/>
      <w:lvlJc w:val="left"/>
      <w:pPr>
        <w:tabs>
          <w:tab w:val="num" w:pos="1440"/>
        </w:tabs>
        <w:ind w:left="1440" w:hanging="360"/>
      </w:pPr>
      <w:rPr>
        <w:rFonts w:ascii="Courier New" w:hAnsi="Courier New" w:hint="default"/>
      </w:rPr>
    </w:lvl>
    <w:lvl w:ilvl="2" w:tplc="7902E244" w:tentative="1">
      <w:start w:val="1"/>
      <w:numFmt w:val="bullet"/>
      <w:lvlText w:val=""/>
      <w:lvlJc w:val="left"/>
      <w:pPr>
        <w:tabs>
          <w:tab w:val="num" w:pos="2160"/>
        </w:tabs>
        <w:ind w:left="2160" w:hanging="360"/>
      </w:pPr>
      <w:rPr>
        <w:rFonts w:ascii="Wingdings" w:hAnsi="Wingdings" w:hint="default"/>
      </w:rPr>
    </w:lvl>
    <w:lvl w:ilvl="3" w:tplc="F05A3A82" w:tentative="1">
      <w:start w:val="1"/>
      <w:numFmt w:val="bullet"/>
      <w:lvlText w:val=""/>
      <w:lvlJc w:val="left"/>
      <w:pPr>
        <w:tabs>
          <w:tab w:val="num" w:pos="2880"/>
        </w:tabs>
        <w:ind w:left="2880" w:hanging="360"/>
      </w:pPr>
      <w:rPr>
        <w:rFonts w:ascii="Symbol" w:hAnsi="Symbol" w:hint="default"/>
      </w:rPr>
    </w:lvl>
    <w:lvl w:ilvl="4" w:tplc="EA00AAB0" w:tentative="1">
      <w:start w:val="1"/>
      <w:numFmt w:val="bullet"/>
      <w:lvlText w:val="o"/>
      <w:lvlJc w:val="left"/>
      <w:pPr>
        <w:tabs>
          <w:tab w:val="num" w:pos="3600"/>
        </w:tabs>
        <w:ind w:left="3600" w:hanging="360"/>
      </w:pPr>
      <w:rPr>
        <w:rFonts w:ascii="Courier New" w:hAnsi="Courier New" w:hint="default"/>
      </w:rPr>
    </w:lvl>
    <w:lvl w:ilvl="5" w:tplc="C03C77F0" w:tentative="1">
      <w:start w:val="1"/>
      <w:numFmt w:val="bullet"/>
      <w:lvlText w:val=""/>
      <w:lvlJc w:val="left"/>
      <w:pPr>
        <w:tabs>
          <w:tab w:val="num" w:pos="4320"/>
        </w:tabs>
        <w:ind w:left="4320" w:hanging="360"/>
      </w:pPr>
      <w:rPr>
        <w:rFonts w:ascii="Wingdings" w:hAnsi="Wingdings" w:hint="default"/>
      </w:rPr>
    </w:lvl>
    <w:lvl w:ilvl="6" w:tplc="91F260DA" w:tentative="1">
      <w:start w:val="1"/>
      <w:numFmt w:val="bullet"/>
      <w:lvlText w:val=""/>
      <w:lvlJc w:val="left"/>
      <w:pPr>
        <w:tabs>
          <w:tab w:val="num" w:pos="5040"/>
        </w:tabs>
        <w:ind w:left="5040" w:hanging="360"/>
      </w:pPr>
      <w:rPr>
        <w:rFonts w:ascii="Symbol" w:hAnsi="Symbol" w:hint="default"/>
      </w:rPr>
    </w:lvl>
    <w:lvl w:ilvl="7" w:tplc="EBDA8C06" w:tentative="1">
      <w:start w:val="1"/>
      <w:numFmt w:val="bullet"/>
      <w:lvlText w:val="o"/>
      <w:lvlJc w:val="left"/>
      <w:pPr>
        <w:tabs>
          <w:tab w:val="num" w:pos="5760"/>
        </w:tabs>
        <w:ind w:left="5760" w:hanging="360"/>
      </w:pPr>
      <w:rPr>
        <w:rFonts w:ascii="Courier New" w:hAnsi="Courier New" w:hint="default"/>
      </w:rPr>
    </w:lvl>
    <w:lvl w:ilvl="8" w:tplc="64AA3BA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530A40"/>
    <w:multiLevelType w:val="singleLevel"/>
    <w:tmpl w:val="789682B8"/>
    <w:lvl w:ilvl="0">
      <w:start w:val="1"/>
      <w:numFmt w:val="decimal"/>
      <w:lvlText w:val="%1."/>
      <w:legacy w:legacy="1" w:legacySpace="0" w:legacyIndent="360"/>
      <w:lvlJc w:val="left"/>
      <w:pPr>
        <w:ind w:left="360" w:hanging="360"/>
      </w:pPr>
      <w:rPr>
        <w:rFonts w:cs="Times New Roman"/>
      </w:rPr>
    </w:lvl>
  </w:abstractNum>
  <w:abstractNum w:abstractNumId="14" w15:restartNumberingAfterBreak="0">
    <w:nsid w:val="32907ECA"/>
    <w:multiLevelType w:val="hybridMultilevel"/>
    <w:tmpl w:val="A73E7D9A"/>
    <w:lvl w:ilvl="0" w:tplc="5F0495AA">
      <w:start w:val="1"/>
      <w:numFmt w:val="bullet"/>
      <w:lvlText w:val="o"/>
      <w:lvlJc w:val="left"/>
      <w:pPr>
        <w:tabs>
          <w:tab w:val="num" w:pos="720"/>
        </w:tabs>
        <w:ind w:left="720" w:hanging="360"/>
      </w:pPr>
      <w:rPr>
        <w:rFonts w:ascii="Courier New" w:hAnsi="Courier New" w:hint="default"/>
      </w:rPr>
    </w:lvl>
    <w:lvl w:ilvl="1" w:tplc="FE56E8A8" w:tentative="1">
      <w:start w:val="1"/>
      <w:numFmt w:val="bullet"/>
      <w:lvlText w:val="o"/>
      <w:lvlJc w:val="left"/>
      <w:pPr>
        <w:tabs>
          <w:tab w:val="num" w:pos="1440"/>
        </w:tabs>
        <w:ind w:left="1440" w:hanging="360"/>
      </w:pPr>
      <w:rPr>
        <w:rFonts w:ascii="Courier New" w:hAnsi="Courier New" w:hint="default"/>
      </w:rPr>
    </w:lvl>
    <w:lvl w:ilvl="2" w:tplc="283038E6" w:tentative="1">
      <w:start w:val="1"/>
      <w:numFmt w:val="bullet"/>
      <w:lvlText w:val=""/>
      <w:lvlJc w:val="left"/>
      <w:pPr>
        <w:tabs>
          <w:tab w:val="num" w:pos="2160"/>
        </w:tabs>
        <w:ind w:left="2160" w:hanging="360"/>
      </w:pPr>
      <w:rPr>
        <w:rFonts w:ascii="Wingdings" w:hAnsi="Wingdings" w:hint="default"/>
      </w:rPr>
    </w:lvl>
    <w:lvl w:ilvl="3" w:tplc="3BCEAE06" w:tentative="1">
      <w:start w:val="1"/>
      <w:numFmt w:val="bullet"/>
      <w:lvlText w:val=""/>
      <w:lvlJc w:val="left"/>
      <w:pPr>
        <w:tabs>
          <w:tab w:val="num" w:pos="2880"/>
        </w:tabs>
        <w:ind w:left="2880" w:hanging="360"/>
      </w:pPr>
      <w:rPr>
        <w:rFonts w:ascii="Symbol" w:hAnsi="Symbol" w:hint="default"/>
      </w:rPr>
    </w:lvl>
    <w:lvl w:ilvl="4" w:tplc="D232883C" w:tentative="1">
      <w:start w:val="1"/>
      <w:numFmt w:val="bullet"/>
      <w:lvlText w:val="o"/>
      <w:lvlJc w:val="left"/>
      <w:pPr>
        <w:tabs>
          <w:tab w:val="num" w:pos="3600"/>
        </w:tabs>
        <w:ind w:left="3600" w:hanging="360"/>
      </w:pPr>
      <w:rPr>
        <w:rFonts w:ascii="Courier New" w:hAnsi="Courier New" w:hint="default"/>
      </w:rPr>
    </w:lvl>
    <w:lvl w:ilvl="5" w:tplc="08482944" w:tentative="1">
      <w:start w:val="1"/>
      <w:numFmt w:val="bullet"/>
      <w:lvlText w:val=""/>
      <w:lvlJc w:val="left"/>
      <w:pPr>
        <w:tabs>
          <w:tab w:val="num" w:pos="4320"/>
        </w:tabs>
        <w:ind w:left="4320" w:hanging="360"/>
      </w:pPr>
      <w:rPr>
        <w:rFonts w:ascii="Wingdings" w:hAnsi="Wingdings" w:hint="default"/>
      </w:rPr>
    </w:lvl>
    <w:lvl w:ilvl="6" w:tplc="88989DF4" w:tentative="1">
      <w:start w:val="1"/>
      <w:numFmt w:val="bullet"/>
      <w:lvlText w:val=""/>
      <w:lvlJc w:val="left"/>
      <w:pPr>
        <w:tabs>
          <w:tab w:val="num" w:pos="5040"/>
        </w:tabs>
        <w:ind w:left="5040" w:hanging="360"/>
      </w:pPr>
      <w:rPr>
        <w:rFonts w:ascii="Symbol" w:hAnsi="Symbol" w:hint="default"/>
      </w:rPr>
    </w:lvl>
    <w:lvl w:ilvl="7" w:tplc="4260BCB6" w:tentative="1">
      <w:start w:val="1"/>
      <w:numFmt w:val="bullet"/>
      <w:lvlText w:val="o"/>
      <w:lvlJc w:val="left"/>
      <w:pPr>
        <w:tabs>
          <w:tab w:val="num" w:pos="5760"/>
        </w:tabs>
        <w:ind w:left="5760" w:hanging="360"/>
      </w:pPr>
      <w:rPr>
        <w:rFonts w:ascii="Courier New" w:hAnsi="Courier New" w:hint="default"/>
      </w:rPr>
    </w:lvl>
    <w:lvl w:ilvl="8" w:tplc="1672767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641E88"/>
    <w:multiLevelType w:val="hybridMultilevel"/>
    <w:tmpl w:val="F8AC6854"/>
    <w:lvl w:ilvl="0" w:tplc="289AFC04">
      <w:start w:val="1"/>
      <w:numFmt w:val="bullet"/>
      <w:lvlText w:val=""/>
      <w:lvlJc w:val="left"/>
      <w:pPr>
        <w:tabs>
          <w:tab w:val="num" w:pos="720"/>
        </w:tabs>
        <w:ind w:left="720" w:hanging="360"/>
      </w:pPr>
      <w:rPr>
        <w:rFonts w:ascii="Symbol" w:hAnsi="Symbol" w:hint="default"/>
      </w:rPr>
    </w:lvl>
    <w:lvl w:ilvl="1" w:tplc="EB4EABA2" w:tentative="1">
      <w:start w:val="1"/>
      <w:numFmt w:val="bullet"/>
      <w:lvlText w:val="o"/>
      <w:lvlJc w:val="left"/>
      <w:pPr>
        <w:tabs>
          <w:tab w:val="num" w:pos="1440"/>
        </w:tabs>
        <w:ind w:left="1440" w:hanging="360"/>
      </w:pPr>
      <w:rPr>
        <w:rFonts w:ascii="Courier New" w:hAnsi="Courier New" w:hint="default"/>
      </w:rPr>
    </w:lvl>
    <w:lvl w:ilvl="2" w:tplc="18AA930C" w:tentative="1">
      <w:start w:val="1"/>
      <w:numFmt w:val="bullet"/>
      <w:lvlText w:val=""/>
      <w:lvlJc w:val="left"/>
      <w:pPr>
        <w:tabs>
          <w:tab w:val="num" w:pos="2160"/>
        </w:tabs>
        <w:ind w:left="2160" w:hanging="360"/>
      </w:pPr>
      <w:rPr>
        <w:rFonts w:ascii="Wingdings" w:hAnsi="Wingdings" w:hint="default"/>
      </w:rPr>
    </w:lvl>
    <w:lvl w:ilvl="3" w:tplc="95CE7DE8" w:tentative="1">
      <w:start w:val="1"/>
      <w:numFmt w:val="bullet"/>
      <w:lvlText w:val=""/>
      <w:lvlJc w:val="left"/>
      <w:pPr>
        <w:tabs>
          <w:tab w:val="num" w:pos="2880"/>
        </w:tabs>
        <w:ind w:left="2880" w:hanging="360"/>
      </w:pPr>
      <w:rPr>
        <w:rFonts w:ascii="Symbol" w:hAnsi="Symbol" w:hint="default"/>
      </w:rPr>
    </w:lvl>
    <w:lvl w:ilvl="4" w:tplc="AFAAAE7C" w:tentative="1">
      <w:start w:val="1"/>
      <w:numFmt w:val="bullet"/>
      <w:lvlText w:val="o"/>
      <w:lvlJc w:val="left"/>
      <w:pPr>
        <w:tabs>
          <w:tab w:val="num" w:pos="3600"/>
        </w:tabs>
        <w:ind w:left="3600" w:hanging="360"/>
      </w:pPr>
      <w:rPr>
        <w:rFonts w:ascii="Courier New" w:hAnsi="Courier New" w:hint="default"/>
      </w:rPr>
    </w:lvl>
    <w:lvl w:ilvl="5" w:tplc="5380B79E" w:tentative="1">
      <w:start w:val="1"/>
      <w:numFmt w:val="bullet"/>
      <w:lvlText w:val=""/>
      <w:lvlJc w:val="left"/>
      <w:pPr>
        <w:tabs>
          <w:tab w:val="num" w:pos="4320"/>
        </w:tabs>
        <w:ind w:left="4320" w:hanging="360"/>
      </w:pPr>
      <w:rPr>
        <w:rFonts w:ascii="Wingdings" w:hAnsi="Wingdings" w:hint="default"/>
      </w:rPr>
    </w:lvl>
    <w:lvl w:ilvl="6" w:tplc="B72EF492" w:tentative="1">
      <w:start w:val="1"/>
      <w:numFmt w:val="bullet"/>
      <w:lvlText w:val=""/>
      <w:lvlJc w:val="left"/>
      <w:pPr>
        <w:tabs>
          <w:tab w:val="num" w:pos="5040"/>
        </w:tabs>
        <w:ind w:left="5040" w:hanging="360"/>
      </w:pPr>
      <w:rPr>
        <w:rFonts w:ascii="Symbol" w:hAnsi="Symbol" w:hint="default"/>
      </w:rPr>
    </w:lvl>
    <w:lvl w:ilvl="7" w:tplc="3E326F64" w:tentative="1">
      <w:start w:val="1"/>
      <w:numFmt w:val="bullet"/>
      <w:lvlText w:val="o"/>
      <w:lvlJc w:val="left"/>
      <w:pPr>
        <w:tabs>
          <w:tab w:val="num" w:pos="5760"/>
        </w:tabs>
        <w:ind w:left="5760" w:hanging="360"/>
      </w:pPr>
      <w:rPr>
        <w:rFonts w:ascii="Courier New" w:hAnsi="Courier New" w:hint="default"/>
      </w:rPr>
    </w:lvl>
    <w:lvl w:ilvl="8" w:tplc="B3320CF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282F9C"/>
    <w:multiLevelType w:val="hybridMultilevel"/>
    <w:tmpl w:val="765879E0"/>
    <w:lvl w:ilvl="0" w:tplc="28B4FE30">
      <w:start w:val="1"/>
      <w:numFmt w:val="bullet"/>
      <w:lvlText w:val="o"/>
      <w:lvlJc w:val="left"/>
      <w:pPr>
        <w:tabs>
          <w:tab w:val="num" w:pos="720"/>
        </w:tabs>
        <w:ind w:left="720" w:hanging="360"/>
      </w:pPr>
      <w:rPr>
        <w:rFonts w:ascii="Courier New" w:hAnsi="Courier New" w:hint="default"/>
      </w:rPr>
    </w:lvl>
    <w:lvl w:ilvl="1" w:tplc="FEBC1BD4" w:tentative="1">
      <w:start w:val="1"/>
      <w:numFmt w:val="bullet"/>
      <w:lvlText w:val="o"/>
      <w:lvlJc w:val="left"/>
      <w:pPr>
        <w:tabs>
          <w:tab w:val="num" w:pos="1440"/>
        </w:tabs>
        <w:ind w:left="1440" w:hanging="360"/>
      </w:pPr>
      <w:rPr>
        <w:rFonts w:ascii="Courier New" w:hAnsi="Courier New" w:hint="default"/>
      </w:rPr>
    </w:lvl>
    <w:lvl w:ilvl="2" w:tplc="F9D06CFA" w:tentative="1">
      <w:start w:val="1"/>
      <w:numFmt w:val="bullet"/>
      <w:lvlText w:val=""/>
      <w:lvlJc w:val="left"/>
      <w:pPr>
        <w:tabs>
          <w:tab w:val="num" w:pos="2160"/>
        </w:tabs>
        <w:ind w:left="2160" w:hanging="360"/>
      </w:pPr>
      <w:rPr>
        <w:rFonts w:ascii="Wingdings" w:hAnsi="Wingdings" w:hint="default"/>
      </w:rPr>
    </w:lvl>
    <w:lvl w:ilvl="3" w:tplc="11961148" w:tentative="1">
      <w:start w:val="1"/>
      <w:numFmt w:val="bullet"/>
      <w:lvlText w:val=""/>
      <w:lvlJc w:val="left"/>
      <w:pPr>
        <w:tabs>
          <w:tab w:val="num" w:pos="2880"/>
        </w:tabs>
        <w:ind w:left="2880" w:hanging="360"/>
      </w:pPr>
      <w:rPr>
        <w:rFonts w:ascii="Symbol" w:hAnsi="Symbol" w:hint="default"/>
      </w:rPr>
    </w:lvl>
    <w:lvl w:ilvl="4" w:tplc="5EB250EE" w:tentative="1">
      <w:start w:val="1"/>
      <w:numFmt w:val="bullet"/>
      <w:lvlText w:val="o"/>
      <w:lvlJc w:val="left"/>
      <w:pPr>
        <w:tabs>
          <w:tab w:val="num" w:pos="3600"/>
        </w:tabs>
        <w:ind w:left="3600" w:hanging="360"/>
      </w:pPr>
      <w:rPr>
        <w:rFonts w:ascii="Courier New" w:hAnsi="Courier New" w:hint="default"/>
      </w:rPr>
    </w:lvl>
    <w:lvl w:ilvl="5" w:tplc="21BEEE4E" w:tentative="1">
      <w:start w:val="1"/>
      <w:numFmt w:val="bullet"/>
      <w:lvlText w:val=""/>
      <w:lvlJc w:val="left"/>
      <w:pPr>
        <w:tabs>
          <w:tab w:val="num" w:pos="4320"/>
        </w:tabs>
        <w:ind w:left="4320" w:hanging="360"/>
      </w:pPr>
      <w:rPr>
        <w:rFonts w:ascii="Wingdings" w:hAnsi="Wingdings" w:hint="default"/>
      </w:rPr>
    </w:lvl>
    <w:lvl w:ilvl="6" w:tplc="CE3EB828" w:tentative="1">
      <w:start w:val="1"/>
      <w:numFmt w:val="bullet"/>
      <w:lvlText w:val=""/>
      <w:lvlJc w:val="left"/>
      <w:pPr>
        <w:tabs>
          <w:tab w:val="num" w:pos="5040"/>
        </w:tabs>
        <w:ind w:left="5040" w:hanging="360"/>
      </w:pPr>
      <w:rPr>
        <w:rFonts w:ascii="Symbol" w:hAnsi="Symbol" w:hint="default"/>
      </w:rPr>
    </w:lvl>
    <w:lvl w:ilvl="7" w:tplc="60A89B22" w:tentative="1">
      <w:start w:val="1"/>
      <w:numFmt w:val="bullet"/>
      <w:lvlText w:val="o"/>
      <w:lvlJc w:val="left"/>
      <w:pPr>
        <w:tabs>
          <w:tab w:val="num" w:pos="5760"/>
        </w:tabs>
        <w:ind w:left="5760" w:hanging="360"/>
      </w:pPr>
      <w:rPr>
        <w:rFonts w:ascii="Courier New" w:hAnsi="Courier New" w:hint="default"/>
      </w:rPr>
    </w:lvl>
    <w:lvl w:ilvl="8" w:tplc="E4B0AF0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794A7C"/>
    <w:multiLevelType w:val="hybridMultilevel"/>
    <w:tmpl w:val="9B0C9C28"/>
    <w:lvl w:ilvl="0" w:tplc="D45666B0">
      <w:start w:val="1"/>
      <w:numFmt w:val="decimal"/>
      <w:lvlText w:val="%1."/>
      <w:lvlJc w:val="left"/>
      <w:pPr>
        <w:tabs>
          <w:tab w:val="num" w:pos="360"/>
        </w:tabs>
        <w:ind w:left="360" w:hanging="360"/>
      </w:pPr>
      <w:rPr>
        <w:rFonts w:cs="Times New Roman"/>
      </w:rPr>
    </w:lvl>
    <w:lvl w:ilvl="1" w:tplc="DB8E7D74" w:tentative="1">
      <w:start w:val="1"/>
      <w:numFmt w:val="lowerLetter"/>
      <w:lvlText w:val="%2."/>
      <w:lvlJc w:val="left"/>
      <w:pPr>
        <w:tabs>
          <w:tab w:val="num" w:pos="1080"/>
        </w:tabs>
        <w:ind w:left="1080" w:hanging="360"/>
      </w:pPr>
      <w:rPr>
        <w:rFonts w:cs="Times New Roman"/>
      </w:rPr>
    </w:lvl>
    <w:lvl w:ilvl="2" w:tplc="29C821EE" w:tentative="1">
      <w:start w:val="1"/>
      <w:numFmt w:val="lowerRoman"/>
      <w:lvlText w:val="%3."/>
      <w:lvlJc w:val="right"/>
      <w:pPr>
        <w:tabs>
          <w:tab w:val="num" w:pos="1800"/>
        </w:tabs>
        <w:ind w:left="1800" w:hanging="180"/>
      </w:pPr>
      <w:rPr>
        <w:rFonts w:cs="Times New Roman"/>
      </w:rPr>
    </w:lvl>
    <w:lvl w:ilvl="3" w:tplc="32484724" w:tentative="1">
      <w:start w:val="1"/>
      <w:numFmt w:val="decimal"/>
      <w:lvlText w:val="%4."/>
      <w:lvlJc w:val="left"/>
      <w:pPr>
        <w:tabs>
          <w:tab w:val="num" w:pos="2520"/>
        </w:tabs>
        <w:ind w:left="2520" w:hanging="360"/>
      </w:pPr>
      <w:rPr>
        <w:rFonts w:cs="Times New Roman"/>
      </w:rPr>
    </w:lvl>
    <w:lvl w:ilvl="4" w:tplc="B46ADA72" w:tentative="1">
      <w:start w:val="1"/>
      <w:numFmt w:val="lowerLetter"/>
      <w:lvlText w:val="%5."/>
      <w:lvlJc w:val="left"/>
      <w:pPr>
        <w:tabs>
          <w:tab w:val="num" w:pos="3240"/>
        </w:tabs>
        <w:ind w:left="3240" w:hanging="360"/>
      </w:pPr>
      <w:rPr>
        <w:rFonts w:cs="Times New Roman"/>
      </w:rPr>
    </w:lvl>
    <w:lvl w:ilvl="5" w:tplc="C164B1B6" w:tentative="1">
      <w:start w:val="1"/>
      <w:numFmt w:val="lowerRoman"/>
      <w:lvlText w:val="%6."/>
      <w:lvlJc w:val="right"/>
      <w:pPr>
        <w:tabs>
          <w:tab w:val="num" w:pos="3960"/>
        </w:tabs>
        <w:ind w:left="3960" w:hanging="180"/>
      </w:pPr>
      <w:rPr>
        <w:rFonts w:cs="Times New Roman"/>
      </w:rPr>
    </w:lvl>
    <w:lvl w:ilvl="6" w:tplc="25A8E840" w:tentative="1">
      <w:start w:val="1"/>
      <w:numFmt w:val="decimal"/>
      <w:lvlText w:val="%7."/>
      <w:lvlJc w:val="left"/>
      <w:pPr>
        <w:tabs>
          <w:tab w:val="num" w:pos="4680"/>
        </w:tabs>
        <w:ind w:left="4680" w:hanging="360"/>
      </w:pPr>
      <w:rPr>
        <w:rFonts w:cs="Times New Roman"/>
      </w:rPr>
    </w:lvl>
    <w:lvl w:ilvl="7" w:tplc="8CECBB66" w:tentative="1">
      <w:start w:val="1"/>
      <w:numFmt w:val="lowerLetter"/>
      <w:lvlText w:val="%8."/>
      <w:lvlJc w:val="left"/>
      <w:pPr>
        <w:tabs>
          <w:tab w:val="num" w:pos="5400"/>
        </w:tabs>
        <w:ind w:left="5400" w:hanging="360"/>
      </w:pPr>
      <w:rPr>
        <w:rFonts w:cs="Times New Roman"/>
      </w:rPr>
    </w:lvl>
    <w:lvl w:ilvl="8" w:tplc="EF0C6632" w:tentative="1">
      <w:start w:val="1"/>
      <w:numFmt w:val="lowerRoman"/>
      <w:lvlText w:val="%9."/>
      <w:lvlJc w:val="right"/>
      <w:pPr>
        <w:tabs>
          <w:tab w:val="num" w:pos="6120"/>
        </w:tabs>
        <w:ind w:left="6120" w:hanging="180"/>
      </w:pPr>
      <w:rPr>
        <w:rFonts w:cs="Times New Roman"/>
      </w:rPr>
    </w:lvl>
  </w:abstractNum>
  <w:abstractNum w:abstractNumId="18" w15:restartNumberingAfterBreak="0">
    <w:nsid w:val="3E1F71B3"/>
    <w:multiLevelType w:val="hybridMultilevel"/>
    <w:tmpl w:val="79868648"/>
    <w:lvl w:ilvl="0" w:tplc="4C2CC95A">
      <w:start w:val="1"/>
      <w:numFmt w:val="bullet"/>
      <w:lvlText w:val=""/>
      <w:lvlJc w:val="left"/>
      <w:pPr>
        <w:tabs>
          <w:tab w:val="num" w:pos="720"/>
        </w:tabs>
        <w:ind w:left="720" w:hanging="360"/>
      </w:pPr>
      <w:rPr>
        <w:rFonts w:ascii="Symbol" w:hAnsi="Symbol" w:hint="default"/>
      </w:rPr>
    </w:lvl>
    <w:lvl w:ilvl="1" w:tplc="321E0178">
      <w:numFmt w:val="bullet"/>
      <w:lvlText w:val="-"/>
      <w:lvlJc w:val="left"/>
      <w:pPr>
        <w:tabs>
          <w:tab w:val="num" w:pos="1440"/>
        </w:tabs>
        <w:ind w:left="1440" w:hanging="360"/>
      </w:pPr>
      <w:rPr>
        <w:rFonts w:ascii="Times New Roman" w:eastAsia="Times New Roman" w:hAnsi="Times New Roman" w:hint="default"/>
      </w:rPr>
    </w:lvl>
    <w:lvl w:ilvl="2" w:tplc="AF968924">
      <w:start w:val="1"/>
      <w:numFmt w:val="bullet"/>
      <w:lvlText w:val=""/>
      <w:lvlJc w:val="left"/>
      <w:pPr>
        <w:tabs>
          <w:tab w:val="num" w:pos="2160"/>
        </w:tabs>
        <w:ind w:left="2160" w:hanging="360"/>
      </w:pPr>
      <w:rPr>
        <w:rFonts w:ascii="Wingdings" w:hAnsi="Wingdings" w:hint="default"/>
      </w:rPr>
    </w:lvl>
    <w:lvl w:ilvl="3" w:tplc="A2006F5A" w:tentative="1">
      <w:start w:val="1"/>
      <w:numFmt w:val="bullet"/>
      <w:lvlText w:val=""/>
      <w:lvlJc w:val="left"/>
      <w:pPr>
        <w:tabs>
          <w:tab w:val="num" w:pos="2880"/>
        </w:tabs>
        <w:ind w:left="2880" w:hanging="360"/>
      </w:pPr>
      <w:rPr>
        <w:rFonts w:ascii="Symbol" w:hAnsi="Symbol" w:hint="default"/>
      </w:rPr>
    </w:lvl>
    <w:lvl w:ilvl="4" w:tplc="45D2FFA6" w:tentative="1">
      <w:start w:val="1"/>
      <w:numFmt w:val="bullet"/>
      <w:lvlText w:val="o"/>
      <w:lvlJc w:val="left"/>
      <w:pPr>
        <w:tabs>
          <w:tab w:val="num" w:pos="3600"/>
        </w:tabs>
        <w:ind w:left="3600" w:hanging="360"/>
      </w:pPr>
      <w:rPr>
        <w:rFonts w:ascii="Courier New" w:hAnsi="Courier New" w:hint="default"/>
      </w:rPr>
    </w:lvl>
    <w:lvl w:ilvl="5" w:tplc="1A1E6A2E" w:tentative="1">
      <w:start w:val="1"/>
      <w:numFmt w:val="bullet"/>
      <w:lvlText w:val=""/>
      <w:lvlJc w:val="left"/>
      <w:pPr>
        <w:tabs>
          <w:tab w:val="num" w:pos="4320"/>
        </w:tabs>
        <w:ind w:left="4320" w:hanging="360"/>
      </w:pPr>
      <w:rPr>
        <w:rFonts w:ascii="Wingdings" w:hAnsi="Wingdings" w:hint="default"/>
      </w:rPr>
    </w:lvl>
    <w:lvl w:ilvl="6" w:tplc="06B83BBC" w:tentative="1">
      <w:start w:val="1"/>
      <w:numFmt w:val="bullet"/>
      <w:lvlText w:val=""/>
      <w:lvlJc w:val="left"/>
      <w:pPr>
        <w:tabs>
          <w:tab w:val="num" w:pos="5040"/>
        </w:tabs>
        <w:ind w:left="5040" w:hanging="360"/>
      </w:pPr>
      <w:rPr>
        <w:rFonts w:ascii="Symbol" w:hAnsi="Symbol" w:hint="default"/>
      </w:rPr>
    </w:lvl>
    <w:lvl w:ilvl="7" w:tplc="FF422BBC" w:tentative="1">
      <w:start w:val="1"/>
      <w:numFmt w:val="bullet"/>
      <w:lvlText w:val="o"/>
      <w:lvlJc w:val="left"/>
      <w:pPr>
        <w:tabs>
          <w:tab w:val="num" w:pos="5760"/>
        </w:tabs>
        <w:ind w:left="5760" w:hanging="360"/>
      </w:pPr>
      <w:rPr>
        <w:rFonts w:ascii="Courier New" w:hAnsi="Courier New" w:hint="default"/>
      </w:rPr>
    </w:lvl>
    <w:lvl w:ilvl="8" w:tplc="208C172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97552B"/>
    <w:multiLevelType w:val="multilevel"/>
    <w:tmpl w:val="00000001"/>
    <w:lvl w:ilvl="0">
      <w:start w:val="1"/>
      <w:numFmt w:val="bullet"/>
      <w:lvlText w:val="●"/>
      <w:lvlJc w:val="left"/>
      <w:pPr>
        <w:ind w:left="720" w:hanging="360"/>
      </w:p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51E214F9"/>
    <w:multiLevelType w:val="singleLevel"/>
    <w:tmpl w:val="789682B8"/>
    <w:lvl w:ilvl="0">
      <w:start w:val="1"/>
      <w:numFmt w:val="decimal"/>
      <w:lvlText w:val="%1."/>
      <w:legacy w:legacy="1" w:legacySpace="0" w:legacyIndent="360"/>
      <w:lvlJc w:val="left"/>
      <w:pPr>
        <w:ind w:left="360" w:hanging="360"/>
      </w:pPr>
      <w:rPr>
        <w:rFonts w:cs="Times New Roman"/>
      </w:rPr>
    </w:lvl>
  </w:abstractNum>
  <w:abstractNum w:abstractNumId="21" w15:restartNumberingAfterBreak="0">
    <w:nsid w:val="53FD4945"/>
    <w:multiLevelType w:val="hybridMultilevel"/>
    <w:tmpl w:val="3E62A874"/>
    <w:lvl w:ilvl="0" w:tplc="1CA2B52C">
      <w:start w:val="1"/>
      <w:numFmt w:val="bullet"/>
      <w:lvlText w:val=""/>
      <w:lvlJc w:val="left"/>
      <w:pPr>
        <w:tabs>
          <w:tab w:val="num" w:pos="720"/>
        </w:tabs>
        <w:ind w:left="720" w:hanging="360"/>
      </w:pPr>
      <w:rPr>
        <w:rFonts w:ascii="Symbol" w:hAnsi="Symbol" w:hint="default"/>
      </w:rPr>
    </w:lvl>
    <w:lvl w:ilvl="1" w:tplc="E970F9FC" w:tentative="1">
      <w:start w:val="1"/>
      <w:numFmt w:val="bullet"/>
      <w:lvlText w:val="o"/>
      <w:lvlJc w:val="left"/>
      <w:pPr>
        <w:tabs>
          <w:tab w:val="num" w:pos="1440"/>
        </w:tabs>
        <w:ind w:left="1440" w:hanging="360"/>
      </w:pPr>
      <w:rPr>
        <w:rFonts w:ascii="Courier New" w:hAnsi="Courier New" w:hint="default"/>
      </w:rPr>
    </w:lvl>
    <w:lvl w:ilvl="2" w:tplc="C7DCE840" w:tentative="1">
      <w:start w:val="1"/>
      <w:numFmt w:val="bullet"/>
      <w:lvlText w:val=""/>
      <w:lvlJc w:val="left"/>
      <w:pPr>
        <w:tabs>
          <w:tab w:val="num" w:pos="2160"/>
        </w:tabs>
        <w:ind w:left="2160" w:hanging="360"/>
      </w:pPr>
      <w:rPr>
        <w:rFonts w:ascii="Wingdings" w:hAnsi="Wingdings" w:hint="default"/>
      </w:rPr>
    </w:lvl>
    <w:lvl w:ilvl="3" w:tplc="72FA77B0" w:tentative="1">
      <w:start w:val="1"/>
      <w:numFmt w:val="bullet"/>
      <w:lvlText w:val=""/>
      <w:lvlJc w:val="left"/>
      <w:pPr>
        <w:tabs>
          <w:tab w:val="num" w:pos="2880"/>
        </w:tabs>
        <w:ind w:left="2880" w:hanging="360"/>
      </w:pPr>
      <w:rPr>
        <w:rFonts w:ascii="Symbol" w:hAnsi="Symbol" w:hint="default"/>
      </w:rPr>
    </w:lvl>
    <w:lvl w:ilvl="4" w:tplc="F61ACE02" w:tentative="1">
      <w:start w:val="1"/>
      <w:numFmt w:val="bullet"/>
      <w:lvlText w:val="o"/>
      <w:lvlJc w:val="left"/>
      <w:pPr>
        <w:tabs>
          <w:tab w:val="num" w:pos="3600"/>
        </w:tabs>
        <w:ind w:left="3600" w:hanging="360"/>
      </w:pPr>
      <w:rPr>
        <w:rFonts w:ascii="Courier New" w:hAnsi="Courier New" w:hint="default"/>
      </w:rPr>
    </w:lvl>
    <w:lvl w:ilvl="5" w:tplc="DC78772C" w:tentative="1">
      <w:start w:val="1"/>
      <w:numFmt w:val="bullet"/>
      <w:lvlText w:val=""/>
      <w:lvlJc w:val="left"/>
      <w:pPr>
        <w:tabs>
          <w:tab w:val="num" w:pos="4320"/>
        </w:tabs>
        <w:ind w:left="4320" w:hanging="360"/>
      </w:pPr>
      <w:rPr>
        <w:rFonts w:ascii="Wingdings" w:hAnsi="Wingdings" w:hint="default"/>
      </w:rPr>
    </w:lvl>
    <w:lvl w:ilvl="6" w:tplc="6F08FEC2" w:tentative="1">
      <w:start w:val="1"/>
      <w:numFmt w:val="bullet"/>
      <w:lvlText w:val=""/>
      <w:lvlJc w:val="left"/>
      <w:pPr>
        <w:tabs>
          <w:tab w:val="num" w:pos="5040"/>
        </w:tabs>
        <w:ind w:left="5040" w:hanging="360"/>
      </w:pPr>
      <w:rPr>
        <w:rFonts w:ascii="Symbol" w:hAnsi="Symbol" w:hint="default"/>
      </w:rPr>
    </w:lvl>
    <w:lvl w:ilvl="7" w:tplc="E2D6A9D4" w:tentative="1">
      <w:start w:val="1"/>
      <w:numFmt w:val="bullet"/>
      <w:lvlText w:val="o"/>
      <w:lvlJc w:val="left"/>
      <w:pPr>
        <w:tabs>
          <w:tab w:val="num" w:pos="5760"/>
        </w:tabs>
        <w:ind w:left="5760" w:hanging="360"/>
      </w:pPr>
      <w:rPr>
        <w:rFonts w:ascii="Courier New" w:hAnsi="Courier New" w:hint="default"/>
      </w:rPr>
    </w:lvl>
    <w:lvl w:ilvl="8" w:tplc="CA4EC74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5C4B27"/>
    <w:multiLevelType w:val="hybridMultilevel"/>
    <w:tmpl w:val="BF9C4C32"/>
    <w:lvl w:ilvl="0" w:tplc="7C507846">
      <w:start w:val="1"/>
      <w:numFmt w:val="bullet"/>
      <w:lvlText w:val=""/>
      <w:lvlJc w:val="left"/>
      <w:pPr>
        <w:tabs>
          <w:tab w:val="num" w:pos="720"/>
        </w:tabs>
        <w:ind w:left="720" w:hanging="360"/>
      </w:pPr>
      <w:rPr>
        <w:rFonts w:ascii="Symbol" w:hAnsi="Symbol" w:hint="default"/>
      </w:rPr>
    </w:lvl>
    <w:lvl w:ilvl="1" w:tplc="76F043B8" w:tentative="1">
      <w:start w:val="1"/>
      <w:numFmt w:val="bullet"/>
      <w:lvlText w:val="o"/>
      <w:lvlJc w:val="left"/>
      <w:pPr>
        <w:tabs>
          <w:tab w:val="num" w:pos="1440"/>
        </w:tabs>
        <w:ind w:left="1440" w:hanging="360"/>
      </w:pPr>
      <w:rPr>
        <w:rFonts w:ascii="Courier New" w:hAnsi="Courier New" w:hint="default"/>
      </w:rPr>
    </w:lvl>
    <w:lvl w:ilvl="2" w:tplc="69DA5006" w:tentative="1">
      <w:start w:val="1"/>
      <w:numFmt w:val="bullet"/>
      <w:lvlText w:val=""/>
      <w:lvlJc w:val="left"/>
      <w:pPr>
        <w:tabs>
          <w:tab w:val="num" w:pos="2160"/>
        </w:tabs>
        <w:ind w:left="2160" w:hanging="360"/>
      </w:pPr>
      <w:rPr>
        <w:rFonts w:ascii="Wingdings" w:hAnsi="Wingdings" w:hint="default"/>
      </w:rPr>
    </w:lvl>
    <w:lvl w:ilvl="3" w:tplc="7BF4D3EC" w:tentative="1">
      <w:start w:val="1"/>
      <w:numFmt w:val="bullet"/>
      <w:lvlText w:val=""/>
      <w:lvlJc w:val="left"/>
      <w:pPr>
        <w:tabs>
          <w:tab w:val="num" w:pos="2880"/>
        </w:tabs>
        <w:ind w:left="2880" w:hanging="360"/>
      </w:pPr>
      <w:rPr>
        <w:rFonts w:ascii="Symbol" w:hAnsi="Symbol" w:hint="default"/>
      </w:rPr>
    </w:lvl>
    <w:lvl w:ilvl="4" w:tplc="B1466FC4" w:tentative="1">
      <w:start w:val="1"/>
      <w:numFmt w:val="bullet"/>
      <w:lvlText w:val="o"/>
      <w:lvlJc w:val="left"/>
      <w:pPr>
        <w:tabs>
          <w:tab w:val="num" w:pos="3600"/>
        </w:tabs>
        <w:ind w:left="3600" w:hanging="360"/>
      </w:pPr>
      <w:rPr>
        <w:rFonts w:ascii="Courier New" w:hAnsi="Courier New" w:hint="default"/>
      </w:rPr>
    </w:lvl>
    <w:lvl w:ilvl="5" w:tplc="105258D0" w:tentative="1">
      <w:start w:val="1"/>
      <w:numFmt w:val="bullet"/>
      <w:lvlText w:val=""/>
      <w:lvlJc w:val="left"/>
      <w:pPr>
        <w:tabs>
          <w:tab w:val="num" w:pos="4320"/>
        </w:tabs>
        <w:ind w:left="4320" w:hanging="360"/>
      </w:pPr>
      <w:rPr>
        <w:rFonts w:ascii="Wingdings" w:hAnsi="Wingdings" w:hint="default"/>
      </w:rPr>
    </w:lvl>
    <w:lvl w:ilvl="6" w:tplc="AF20062A" w:tentative="1">
      <w:start w:val="1"/>
      <w:numFmt w:val="bullet"/>
      <w:lvlText w:val=""/>
      <w:lvlJc w:val="left"/>
      <w:pPr>
        <w:tabs>
          <w:tab w:val="num" w:pos="5040"/>
        </w:tabs>
        <w:ind w:left="5040" w:hanging="360"/>
      </w:pPr>
      <w:rPr>
        <w:rFonts w:ascii="Symbol" w:hAnsi="Symbol" w:hint="default"/>
      </w:rPr>
    </w:lvl>
    <w:lvl w:ilvl="7" w:tplc="CDE8C7AA" w:tentative="1">
      <w:start w:val="1"/>
      <w:numFmt w:val="bullet"/>
      <w:lvlText w:val="o"/>
      <w:lvlJc w:val="left"/>
      <w:pPr>
        <w:tabs>
          <w:tab w:val="num" w:pos="5760"/>
        </w:tabs>
        <w:ind w:left="5760" w:hanging="360"/>
      </w:pPr>
      <w:rPr>
        <w:rFonts w:ascii="Courier New" w:hAnsi="Courier New" w:hint="default"/>
      </w:rPr>
    </w:lvl>
    <w:lvl w:ilvl="8" w:tplc="3A2AC2A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FC2982"/>
    <w:multiLevelType w:val="hybridMultilevel"/>
    <w:tmpl w:val="434C4CB2"/>
    <w:lvl w:ilvl="0" w:tplc="3AD2F9F8">
      <w:start w:val="1"/>
      <w:numFmt w:val="decimal"/>
      <w:lvlText w:val="%1."/>
      <w:lvlJc w:val="left"/>
      <w:pPr>
        <w:tabs>
          <w:tab w:val="num" w:pos="2160"/>
        </w:tabs>
        <w:ind w:left="2160" w:hanging="360"/>
      </w:pPr>
      <w:rPr>
        <w:rFonts w:cs="Times New Roman" w:hint="default"/>
      </w:rPr>
    </w:lvl>
    <w:lvl w:ilvl="1" w:tplc="489A898A" w:tentative="1">
      <w:start w:val="1"/>
      <w:numFmt w:val="lowerLetter"/>
      <w:lvlText w:val="%2."/>
      <w:lvlJc w:val="left"/>
      <w:pPr>
        <w:tabs>
          <w:tab w:val="num" w:pos="1440"/>
        </w:tabs>
        <w:ind w:left="1440" w:hanging="360"/>
      </w:pPr>
      <w:rPr>
        <w:rFonts w:cs="Times New Roman"/>
      </w:rPr>
    </w:lvl>
    <w:lvl w:ilvl="2" w:tplc="DD8A6FD8" w:tentative="1">
      <w:start w:val="1"/>
      <w:numFmt w:val="lowerRoman"/>
      <w:lvlText w:val="%3."/>
      <w:lvlJc w:val="right"/>
      <w:pPr>
        <w:tabs>
          <w:tab w:val="num" w:pos="2160"/>
        </w:tabs>
        <w:ind w:left="2160" w:hanging="180"/>
      </w:pPr>
      <w:rPr>
        <w:rFonts w:cs="Times New Roman"/>
      </w:rPr>
    </w:lvl>
    <w:lvl w:ilvl="3" w:tplc="1D549458" w:tentative="1">
      <w:start w:val="1"/>
      <w:numFmt w:val="decimal"/>
      <w:lvlText w:val="%4."/>
      <w:lvlJc w:val="left"/>
      <w:pPr>
        <w:tabs>
          <w:tab w:val="num" w:pos="2880"/>
        </w:tabs>
        <w:ind w:left="2880" w:hanging="360"/>
      </w:pPr>
      <w:rPr>
        <w:rFonts w:cs="Times New Roman"/>
      </w:rPr>
    </w:lvl>
    <w:lvl w:ilvl="4" w:tplc="93C8C346" w:tentative="1">
      <w:start w:val="1"/>
      <w:numFmt w:val="lowerLetter"/>
      <w:lvlText w:val="%5."/>
      <w:lvlJc w:val="left"/>
      <w:pPr>
        <w:tabs>
          <w:tab w:val="num" w:pos="3600"/>
        </w:tabs>
        <w:ind w:left="3600" w:hanging="360"/>
      </w:pPr>
      <w:rPr>
        <w:rFonts w:cs="Times New Roman"/>
      </w:rPr>
    </w:lvl>
    <w:lvl w:ilvl="5" w:tplc="08D4F624" w:tentative="1">
      <w:start w:val="1"/>
      <w:numFmt w:val="lowerRoman"/>
      <w:lvlText w:val="%6."/>
      <w:lvlJc w:val="right"/>
      <w:pPr>
        <w:tabs>
          <w:tab w:val="num" w:pos="4320"/>
        </w:tabs>
        <w:ind w:left="4320" w:hanging="180"/>
      </w:pPr>
      <w:rPr>
        <w:rFonts w:cs="Times New Roman"/>
      </w:rPr>
    </w:lvl>
    <w:lvl w:ilvl="6" w:tplc="457ADA0E" w:tentative="1">
      <w:start w:val="1"/>
      <w:numFmt w:val="decimal"/>
      <w:lvlText w:val="%7."/>
      <w:lvlJc w:val="left"/>
      <w:pPr>
        <w:tabs>
          <w:tab w:val="num" w:pos="5040"/>
        </w:tabs>
        <w:ind w:left="5040" w:hanging="360"/>
      </w:pPr>
      <w:rPr>
        <w:rFonts w:cs="Times New Roman"/>
      </w:rPr>
    </w:lvl>
    <w:lvl w:ilvl="7" w:tplc="C3761728" w:tentative="1">
      <w:start w:val="1"/>
      <w:numFmt w:val="lowerLetter"/>
      <w:lvlText w:val="%8."/>
      <w:lvlJc w:val="left"/>
      <w:pPr>
        <w:tabs>
          <w:tab w:val="num" w:pos="5760"/>
        </w:tabs>
        <w:ind w:left="5760" w:hanging="360"/>
      </w:pPr>
      <w:rPr>
        <w:rFonts w:cs="Times New Roman"/>
      </w:rPr>
    </w:lvl>
    <w:lvl w:ilvl="8" w:tplc="E1A03630" w:tentative="1">
      <w:start w:val="1"/>
      <w:numFmt w:val="lowerRoman"/>
      <w:lvlText w:val="%9."/>
      <w:lvlJc w:val="right"/>
      <w:pPr>
        <w:tabs>
          <w:tab w:val="num" w:pos="6480"/>
        </w:tabs>
        <w:ind w:left="6480" w:hanging="180"/>
      </w:pPr>
      <w:rPr>
        <w:rFonts w:cs="Times New Roman"/>
      </w:rPr>
    </w:lvl>
  </w:abstractNum>
  <w:abstractNum w:abstractNumId="24" w15:restartNumberingAfterBreak="0">
    <w:nsid w:val="65CE6DC3"/>
    <w:multiLevelType w:val="hybridMultilevel"/>
    <w:tmpl w:val="5B52E7CC"/>
    <w:lvl w:ilvl="0" w:tplc="93022236">
      <w:start w:val="1"/>
      <w:numFmt w:val="bullet"/>
      <w:lvlText w:val=""/>
      <w:lvlJc w:val="left"/>
      <w:pPr>
        <w:tabs>
          <w:tab w:val="num" w:pos="720"/>
        </w:tabs>
        <w:ind w:left="720" w:hanging="360"/>
      </w:pPr>
      <w:rPr>
        <w:rFonts w:ascii="Symbol" w:hAnsi="Symbol" w:hint="default"/>
      </w:rPr>
    </w:lvl>
    <w:lvl w:ilvl="1" w:tplc="F72E579E">
      <w:start w:val="1"/>
      <w:numFmt w:val="bullet"/>
      <w:lvlText w:val="o"/>
      <w:lvlJc w:val="left"/>
      <w:pPr>
        <w:tabs>
          <w:tab w:val="num" w:pos="1440"/>
        </w:tabs>
        <w:ind w:left="1440" w:hanging="360"/>
      </w:pPr>
      <w:rPr>
        <w:rFonts w:ascii="Courier New" w:hAnsi="Courier New" w:hint="default"/>
      </w:rPr>
    </w:lvl>
    <w:lvl w:ilvl="2" w:tplc="D2745088">
      <w:start w:val="1"/>
      <w:numFmt w:val="bullet"/>
      <w:lvlText w:val=""/>
      <w:lvlJc w:val="left"/>
      <w:pPr>
        <w:tabs>
          <w:tab w:val="num" w:pos="2160"/>
        </w:tabs>
        <w:ind w:left="2160" w:hanging="360"/>
      </w:pPr>
      <w:rPr>
        <w:rFonts w:ascii="Wingdings" w:hAnsi="Wingdings" w:hint="default"/>
      </w:rPr>
    </w:lvl>
    <w:lvl w:ilvl="3" w:tplc="D4789D4C">
      <w:start w:val="1"/>
      <w:numFmt w:val="bullet"/>
      <w:lvlText w:val=""/>
      <w:lvlJc w:val="left"/>
      <w:pPr>
        <w:tabs>
          <w:tab w:val="num" w:pos="2880"/>
        </w:tabs>
        <w:ind w:left="2880" w:hanging="360"/>
      </w:pPr>
      <w:rPr>
        <w:rFonts w:ascii="Symbol" w:hAnsi="Symbol" w:hint="default"/>
      </w:rPr>
    </w:lvl>
    <w:lvl w:ilvl="4" w:tplc="E9FE350E">
      <w:start w:val="1"/>
      <w:numFmt w:val="bullet"/>
      <w:lvlText w:val="o"/>
      <w:lvlJc w:val="left"/>
      <w:pPr>
        <w:tabs>
          <w:tab w:val="num" w:pos="3600"/>
        </w:tabs>
        <w:ind w:left="3600" w:hanging="360"/>
      </w:pPr>
      <w:rPr>
        <w:rFonts w:ascii="Courier New" w:hAnsi="Courier New" w:hint="default"/>
      </w:rPr>
    </w:lvl>
    <w:lvl w:ilvl="5" w:tplc="B48E32E4">
      <w:start w:val="1"/>
      <w:numFmt w:val="bullet"/>
      <w:lvlText w:val=""/>
      <w:lvlJc w:val="left"/>
      <w:pPr>
        <w:tabs>
          <w:tab w:val="num" w:pos="4320"/>
        </w:tabs>
        <w:ind w:left="4320" w:hanging="360"/>
      </w:pPr>
      <w:rPr>
        <w:rFonts w:ascii="Wingdings" w:hAnsi="Wingdings" w:hint="default"/>
      </w:rPr>
    </w:lvl>
    <w:lvl w:ilvl="6" w:tplc="A04027E0">
      <w:start w:val="1"/>
      <w:numFmt w:val="bullet"/>
      <w:lvlText w:val=""/>
      <w:lvlJc w:val="left"/>
      <w:pPr>
        <w:tabs>
          <w:tab w:val="num" w:pos="5040"/>
        </w:tabs>
        <w:ind w:left="5040" w:hanging="360"/>
      </w:pPr>
      <w:rPr>
        <w:rFonts w:ascii="Symbol" w:hAnsi="Symbol" w:hint="default"/>
      </w:rPr>
    </w:lvl>
    <w:lvl w:ilvl="7" w:tplc="303CFD78" w:tentative="1">
      <w:start w:val="1"/>
      <w:numFmt w:val="bullet"/>
      <w:lvlText w:val="o"/>
      <w:lvlJc w:val="left"/>
      <w:pPr>
        <w:tabs>
          <w:tab w:val="num" w:pos="5760"/>
        </w:tabs>
        <w:ind w:left="5760" w:hanging="360"/>
      </w:pPr>
      <w:rPr>
        <w:rFonts w:ascii="Courier New" w:hAnsi="Courier New" w:hint="default"/>
      </w:rPr>
    </w:lvl>
    <w:lvl w:ilvl="8" w:tplc="6F744E9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CE3AED"/>
    <w:multiLevelType w:val="hybridMultilevel"/>
    <w:tmpl w:val="C7848ABA"/>
    <w:lvl w:ilvl="0" w:tplc="44B2D7E4">
      <w:start w:val="1"/>
      <w:numFmt w:val="bullet"/>
      <w:lvlText w:val=""/>
      <w:lvlJc w:val="left"/>
      <w:pPr>
        <w:tabs>
          <w:tab w:val="num" w:pos="720"/>
        </w:tabs>
        <w:ind w:left="720" w:hanging="360"/>
      </w:pPr>
      <w:rPr>
        <w:rFonts w:ascii="Symbol" w:hAnsi="Symbol" w:hint="default"/>
      </w:rPr>
    </w:lvl>
    <w:lvl w:ilvl="1" w:tplc="D1C071CE" w:tentative="1">
      <w:start w:val="1"/>
      <w:numFmt w:val="bullet"/>
      <w:lvlText w:val="o"/>
      <w:lvlJc w:val="left"/>
      <w:pPr>
        <w:tabs>
          <w:tab w:val="num" w:pos="1440"/>
        </w:tabs>
        <w:ind w:left="1440" w:hanging="360"/>
      </w:pPr>
      <w:rPr>
        <w:rFonts w:ascii="Courier New" w:hAnsi="Courier New" w:hint="default"/>
      </w:rPr>
    </w:lvl>
    <w:lvl w:ilvl="2" w:tplc="7640D31C" w:tentative="1">
      <w:start w:val="1"/>
      <w:numFmt w:val="bullet"/>
      <w:lvlText w:val=""/>
      <w:lvlJc w:val="left"/>
      <w:pPr>
        <w:tabs>
          <w:tab w:val="num" w:pos="2160"/>
        </w:tabs>
        <w:ind w:left="2160" w:hanging="360"/>
      </w:pPr>
      <w:rPr>
        <w:rFonts w:ascii="Wingdings" w:hAnsi="Wingdings" w:hint="default"/>
      </w:rPr>
    </w:lvl>
    <w:lvl w:ilvl="3" w:tplc="5478ECA0" w:tentative="1">
      <w:start w:val="1"/>
      <w:numFmt w:val="bullet"/>
      <w:lvlText w:val=""/>
      <w:lvlJc w:val="left"/>
      <w:pPr>
        <w:tabs>
          <w:tab w:val="num" w:pos="2880"/>
        </w:tabs>
        <w:ind w:left="2880" w:hanging="360"/>
      </w:pPr>
      <w:rPr>
        <w:rFonts w:ascii="Symbol" w:hAnsi="Symbol" w:hint="default"/>
      </w:rPr>
    </w:lvl>
    <w:lvl w:ilvl="4" w:tplc="41805F4E" w:tentative="1">
      <w:start w:val="1"/>
      <w:numFmt w:val="bullet"/>
      <w:lvlText w:val="o"/>
      <w:lvlJc w:val="left"/>
      <w:pPr>
        <w:tabs>
          <w:tab w:val="num" w:pos="3600"/>
        </w:tabs>
        <w:ind w:left="3600" w:hanging="360"/>
      </w:pPr>
      <w:rPr>
        <w:rFonts w:ascii="Courier New" w:hAnsi="Courier New" w:hint="default"/>
      </w:rPr>
    </w:lvl>
    <w:lvl w:ilvl="5" w:tplc="ADD66C82" w:tentative="1">
      <w:start w:val="1"/>
      <w:numFmt w:val="bullet"/>
      <w:lvlText w:val=""/>
      <w:lvlJc w:val="left"/>
      <w:pPr>
        <w:tabs>
          <w:tab w:val="num" w:pos="4320"/>
        </w:tabs>
        <w:ind w:left="4320" w:hanging="360"/>
      </w:pPr>
      <w:rPr>
        <w:rFonts w:ascii="Wingdings" w:hAnsi="Wingdings" w:hint="default"/>
      </w:rPr>
    </w:lvl>
    <w:lvl w:ilvl="6" w:tplc="35F451BA" w:tentative="1">
      <w:start w:val="1"/>
      <w:numFmt w:val="bullet"/>
      <w:lvlText w:val=""/>
      <w:lvlJc w:val="left"/>
      <w:pPr>
        <w:tabs>
          <w:tab w:val="num" w:pos="5040"/>
        </w:tabs>
        <w:ind w:left="5040" w:hanging="360"/>
      </w:pPr>
      <w:rPr>
        <w:rFonts w:ascii="Symbol" w:hAnsi="Symbol" w:hint="default"/>
      </w:rPr>
    </w:lvl>
    <w:lvl w:ilvl="7" w:tplc="CD2834C6" w:tentative="1">
      <w:start w:val="1"/>
      <w:numFmt w:val="bullet"/>
      <w:lvlText w:val="o"/>
      <w:lvlJc w:val="left"/>
      <w:pPr>
        <w:tabs>
          <w:tab w:val="num" w:pos="5760"/>
        </w:tabs>
        <w:ind w:left="5760" w:hanging="360"/>
      </w:pPr>
      <w:rPr>
        <w:rFonts w:ascii="Courier New" w:hAnsi="Courier New" w:hint="default"/>
      </w:rPr>
    </w:lvl>
    <w:lvl w:ilvl="8" w:tplc="F0DE019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CF30E0"/>
    <w:multiLevelType w:val="hybridMultilevel"/>
    <w:tmpl w:val="71461A9A"/>
    <w:lvl w:ilvl="0" w:tplc="97F07158">
      <w:start w:val="1"/>
      <w:numFmt w:val="bullet"/>
      <w:lvlText w:val="o"/>
      <w:lvlJc w:val="left"/>
      <w:pPr>
        <w:tabs>
          <w:tab w:val="num" w:pos="720"/>
        </w:tabs>
        <w:ind w:left="720" w:hanging="360"/>
      </w:pPr>
      <w:rPr>
        <w:rFonts w:ascii="Courier New" w:hAnsi="Courier New" w:hint="default"/>
      </w:rPr>
    </w:lvl>
    <w:lvl w:ilvl="1" w:tplc="A70612DA" w:tentative="1">
      <w:start w:val="1"/>
      <w:numFmt w:val="bullet"/>
      <w:lvlText w:val="o"/>
      <w:lvlJc w:val="left"/>
      <w:pPr>
        <w:tabs>
          <w:tab w:val="num" w:pos="1440"/>
        </w:tabs>
        <w:ind w:left="1440" w:hanging="360"/>
      </w:pPr>
      <w:rPr>
        <w:rFonts w:ascii="Courier New" w:hAnsi="Courier New" w:hint="default"/>
      </w:rPr>
    </w:lvl>
    <w:lvl w:ilvl="2" w:tplc="9E9E7BCC" w:tentative="1">
      <w:start w:val="1"/>
      <w:numFmt w:val="bullet"/>
      <w:lvlText w:val=""/>
      <w:lvlJc w:val="left"/>
      <w:pPr>
        <w:tabs>
          <w:tab w:val="num" w:pos="2160"/>
        </w:tabs>
        <w:ind w:left="2160" w:hanging="360"/>
      </w:pPr>
      <w:rPr>
        <w:rFonts w:ascii="Wingdings" w:hAnsi="Wingdings" w:hint="default"/>
      </w:rPr>
    </w:lvl>
    <w:lvl w:ilvl="3" w:tplc="B40EEF80" w:tentative="1">
      <w:start w:val="1"/>
      <w:numFmt w:val="bullet"/>
      <w:lvlText w:val=""/>
      <w:lvlJc w:val="left"/>
      <w:pPr>
        <w:tabs>
          <w:tab w:val="num" w:pos="2880"/>
        </w:tabs>
        <w:ind w:left="2880" w:hanging="360"/>
      </w:pPr>
      <w:rPr>
        <w:rFonts w:ascii="Symbol" w:hAnsi="Symbol" w:hint="default"/>
      </w:rPr>
    </w:lvl>
    <w:lvl w:ilvl="4" w:tplc="9D984A2E" w:tentative="1">
      <w:start w:val="1"/>
      <w:numFmt w:val="bullet"/>
      <w:lvlText w:val="o"/>
      <w:lvlJc w:val="left"/>
      <w:pPr>
        <w:tabs>
          <w:tab w:val="num" w:pos="3600"/>
        </w:tabs>
        <w:ind w:left="3600" w:hanging="360"/>
      </w:pPr>
      <w:rPr>
        <w:rFonts w:ascii="Courier New" w:hAnsi="Courier New" w:hint="default"/>
      </w:rPr>
    </w:lvl>
    <w:lvl w:ilvl="5" w:tplc="509E2BAE" w:tentative="1">
      <w:start w:val="1"/>
      <w:numFmt w:val="bullet"/>
      <w:lvlText w:val=""/>
      <w:lvlJc w:val="left"/>
      <w:pPr>
        <w:tabs>
          <w:tab w:val="num" w:pos="4320"/>
        </w:tabs>
        <w:ind w:left="4320" w:hanging="360"/>
      </w:pPr>
      <w:rPr>
        <w:rFonts w:ascii="Wingdings" w:hAnsi="Wingdings" w:hint="default"/>
      </w:rPr>
    </w:lvl>
    <w:lvl w:ilvl="6" w:tplc="F95CDBDA" w:tentative="1">
      <w:start w:val="1"/>
      <w:numFmt w:val="bullet"/>
      <w:lvlText w:val=""/>
      <w:lvlJc w:val="left"/>
      <w:pPr>
        <w:tabs>
          <w:tab w:val="num" w:pos="5040"/>
        </w:tabs>
        <w:ind w:left="5040" w:hanging="360"/>
      </w:pPr>
      <w:rPr>
        <w:rFonts w:ascii="Symbol" w:hAnsi="Symbol" w:hint="default"/>
      </w:rPr>
    </w:lvl>
    <w:lvl w:ilvl="7" w:tplc="E68E7A10" w:tentative="1">
      <w:start w:val="1"/>
      <w:numFmt w:val="bullet"/>
      <w:lvlText w:val="o"/>
      <w:lvlJc w:val="left"/>
      <w:pPr>
        <w:tabs>
          <w:tab w:val="num" w:pos="5760"/>
        </w:tabs>
        <w:ind w:left="5760" w:hanging="360"/>
      </w:pPr>
      <w:rPr>
        <w:rFonts w:ascii="Courier New" w:hAnsi="Courier New" w:hint="default"/>
      </w:rPr>
    </w:lvl>
    <w:lvl w:ilvl="8" w:tplc="269CAFA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3930E9"/>
    <w:multiLevelType w:val="hybridMultilevel"/>
    <w:tmpl w:val="4D8424EA"/>
    <w:lvl w:ilvl="0" w:tplc="D22EA8B2">
      <w:start w:val="1"/>
      <w:numFmt w:val="bullet"/>
      <w:lvlText w:val=""/>
      <w:lvlJc w:val="left"/>
      <w:pPr>
        <w:tabs>
          <w:tab w:val="num" w:pos="720"/>
        </w:tabs>
        <w:ind w:left="720" w:hanging="360"/>
      </w:pPr>
      <w:rPr>
        <w:rFonts w:ascii="Wingdings" w:hAnsi="Wingdings" w:hint="default"/>
        <w:sz w:val="16"/>
      </w:rPr>
    </w:lvl>
    <w:lvl w:ilvl="1" w:tplc="222A2D50" w:tentative="1">
      <w:start w:val="1"/>
      <w:numFmt w:val="bullet"/>
      <w:lvlText w:val="o"/>
      <w:lvlJc w:val="left"/>
      <w:pPr>
        <w:tabs>
          <w:tab w:val="num" w:pos="1440"/>
        </w:tabs>
        <w:ind w:left="1440" w:hanging="360"/>
      </w:pPr>
      <w:rPr>
        <w:rFonts w:ascii="Courier New" w:hAnsi="Courier New" w:hint="default"/>
      </w:rPr>
    </w:lvl>
    <w:lvl w:ilvl="2" w:tplc="C4A8F906" w:tentative="1">
      <w:start w:val="1"/>
      <w:numFmt w:val="bullet"/>
      <w:lvlText w:val=""/>
      <w:lvlJc w:val="left"/>
      <w:pPr>
        <w:tabs>
          <w:tab w:val="num" w:pos="2160"/>
        </w:tabs>
        <w:ind w:left="2160" w:hanging="360"/>
      </w:pPr>
      <w:rPr>
        <w:rFonts w:ascii="Wingdings" w:hAnsi="Wingdings" w:hint="default"/>
      </w:rPr>
    </w:lvl>
    <w:lvl w:ilvl="3" w:tplc="037ACAF0" w:tentative="1">
      <w:start w:val="1"/>
      <w:numFmt w:val="bullet"/>
      <w:lvlText w:val=""/>
      <w:lvlJc w:val="left"/>
      <w:pPr>
        <w:tabs>
          <w:tab w:val="num" w:pos="2880"/>
        </w:tabs>
        <w:ind w:left="2880" w:hanging="360"/>
      </w:pPr>
      <w:rPr>
        <w:rFonts w:ascii="Symbol" w:hAnsi="Symbol" w:hint="default"/>
      </w:rPr>
    </w:lvl>
    <w:lvl w:ilvl="4" w:tplc="DEBC8F3E" w:tentative="1">
      <w:start w:val="1"/>
      <w:numFmt w:val="bullet"/>
      <w:lvlText w:val="o"/>
      <w:lvlJc w:val="left"/>
      <w:pPr>
        <w:tabs>
          <w:tab w:val="num" w:pos="3600"/>
        </w:tabs>
        <w:ind w:left="3600" w:hanging="360"/>
      </w:pPr>
      <w:rPr>
        <w:rFonts w:ascii="Courier New" w:hAnsi="Courier New" w:hint="default"/>
      </w:rPr>
    </w:lvl>
    <w:lvl w:ilvl="5" w:tplc="A55418F4" w:tentative="1">
      <w:start w:val="1"/>
      <w:numFmt w:val="bullet"/>
      <w:lvlText w:val=""/>
      <w:lvlJc w:val="left"/>
      <w:pPr>
        <w:tabs>
          <w:tab w:val="num" w:pos="4320"/>
        </w:tabs>
        <w:ind w:left="4320" w:hanging="360"/>
      </w:pPr>
      <w:rPr>
        <w:rFonts w:ascii="Wingdings" w:hAnsi="Wingdings" w:hint="default"/>
      </w:rPr>
    </w:lvl>
    <w:lvl w:ilvl="6" w:tplc="93EADFFE" w:tentative="1">
      <w:start w:val="1"/>
      <w:numFmt w:val="bullet"/>
      <w:lvlText w:val=""/>
      <w:lvlJc w:val="left"/>
      <w:pPr>
        <w:tabs>
          <w:tab w:val="num" w:pos="5040"/>
        </w:tabs>
        <w:ind w:left="5040" w:hanging="360"/>
      </w:pPr>
      <w:rPr>
        <w:rFonts w:ascii="Symbol" w:hAnsi="Symbol" w:hint="default"/>
      </w:rPr>
    </w:lvl>
    <w:lvl w:ilvl="7" w:tplc="AC98B4D4" w:tentative="1">
      <w:start w:val="1"/>
      <w:numFmt w:val="bullet"/>
      <w:lvlText w:val="o"/>
      <w:lvlJc w:val="left"/>
      <w:pPr>
        <w:tabs>
          <w:tab w:val="num" w:pos="5760"/>
        </w:tabs>
        <w:ind w:left="5760" w:hanging="360"/>
      </w:pPr>
      <w:rPr>
        <w:rFonts w:ascii="Courier New" w:hAnsi="Courier New" w:hint="default"/>
      </w:rPr>
    </w:lvl>
    <w:lvl w:ilvl="8" w:tplc="B61A996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15270B"/>
    <w:multiLevelType w:val="hybridMultilevel"/>
    <w:tmpl w:val="1682FE82"/>
    <w:lvl w:ilvl="0" w:tplc="4F0A8E86">
      <w:start w:val="1"/>
      <w:numFmt w:val="bullet"/>
      <w:lvlText w:val=""/>
      <w:lvlJc w:val="left"/>
      <w:pPr>
        <w:tabs>
          <w:tab w:val="num" w:pos="720"/>
        </w:tabs>
        <w:ind w:left="720" w:hanging="360"/>
      </w:pPr>
      <w:rPr>
        <w:rFonts w:ascii="Symbol" w:hAnsi="Symbol" w:hint="default"/>
      </w:rPr>
    </w:lvl>
    <w:lvl w:ilvl="1" w:tplc="1758DD88" w:tentative="1">
      <w:start w:val="1"/>
      <w:numFmt w:val="bullet"/>
      <w:lvlText w:val="o"/>
      <w:lvlJc w:val="left"/>
      <w:pPr>
        <w:tabs>
          <w:tab w:val="num" w:pos="1440"/>
        </w:tabs>
        <w:ind w:left="1440" w:hanging="360"/>
      </w:pPr>
      <w:rPr>
        <w:rFonts w:ascii="Courier New" w:hAnsi="Courier New" w:hint="default"/>
      </w:rPr>
    </w:lvl>
    <w:lvl w:ilvl="2" w:tplc="49B4F36E" w:tentative="1">
      <w:start w:val="1"/>
      <w:numFmt w:val="bullet"/>
      <w:lvlText w:val=""/>
      <w:lvlJc w:val="left"/>
      <w:pPr>
        <w:tabs>
          <w:tab w:val="num" w:pos="2160"/>
        </w:tabs>
        <w:ind w:left="2160" w:hanging="360"/>
      </w:pPr>
      <w:rPr>
        <w:rFonts w:ascii="Wingdings" w:hAnsi="Wingdings" w:hint="default"/>
      </w:rPr>
    </w:lvl>
    <w:lvl w:ilvl="3" w:tplc="52D8A95A" w:tentative="1">
      <w:start w:val="1"/>
      <w:numFmt w:val="bullet"/>
      <w:lvlText w:val=""/>
      <w:lvlJc w:val="left"/>
      <w:pPr>
        <w:tabs>
          <w:tab w:val="num" w:pos="2880"/>
        </w:tabs>
        <w:ind w:left="2880" w:hanging="360"/>
      </w:pPr>
      <w:rPr>
        <w:rFonts w:ascii="Symbol" w:hAnsi="Symbol" w:hint="default"/>
      </w:rPr>
    </w:lvl>
    <w:lvl w:ilvl="4" w:tplc="84927982" w:tentative="1">
      <w:start w:val="1"/>
      <w:numFmt w:val="bullet"/>
      <w:lvlText w:val="o"/>
      <w:lvlJc w:val="left"/>
      <w:pPr>
        <w:tabs>
          <w:tab w:val="num" w:pos="3600"/>
        </w:tabs>
        <w:ind w:left="3600" w:hanging="360"/>
      </w:pPr>
      <w:rPr>
        <w:rFonts w:ascii="Courier New" w:hAnsi="Courier New" w:hint="default"/>
      </w:rPr>
    </w:lvl>
    <w:lvl w:ilvl="5" w:tplc="04187234" w:tentative="1">
      <w:start w:val="1"/>
      <w:numFmt w:val="bullet"/>
      <w:lvlText w:val=""/>
      <w:lvlJc w:val="left"/>
      <w:pPr>
        <w:tabs>
          <w:tab w:val="num" w:pos="4320"/>
        </w:tabs>
        <w:ind w:left="4320" w:hanging="360"/>
      </w:pPr>
      <w:rPr>
        <w:rFonts w:ascii="Wingdings" w:hAnsi="Wingdings" w:hint="default"/>
      </w:rPr>
    </w:lvl>
    <w:lvl w:ilvl="6" w:tplc="B9B4E56A" w:tentative="1">
      <w:start w:val="1"/>
      <w:numFmt w:val="bullet"/>
      <w:lvlText w:val=""/>
      <w:lvlJc w:val="left"/>
      <w:pPr>
        <w:tabs>
          <w:tab w:val="num" w:pos="5040"/>
        </w:tabs>
        <w:ind w:left="5040" w:hanging="360"/>
      </w:pPr>
      <w:rPr>
        <w:rFonts w:ascii="Symbol" w:hAnsi="Symbol" w:hint="default"/>
      </w:rPr>
    </w:lvl>
    <w:lvl w:ilvl="7" w:tplc="98381340" w:tentative="1">
      <w:start w:val="1"/>
      <w:numFmt w:val="bullet"/>
      <w:lvlText w:val="o"/>
      <w:lvlJc w:val="left"/>
      <w:pPr>
        <w:tabs>
          <w:tab w:val="num" w:pos="5760"/>
        </w:tabs>
        <w:ind w:left="5760" w:hanging="360"/>
      </w:pPr>
      <w:rPr>
        <w:rFonts w:ascii="Courier New" w:hAnsi="Courier New" w:hint="default"/>
      </w:rPr>
    </w:lvl>
    <w:lvl w:ilvl="8" w:tplc="E9503B2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0C2FEE"/>
    <w:multiLevelType w:val="hybridMultilevel"/>
    <w:tmpl w:val="E9BEC508"/>
    <w:lvl w:ilvl="0" w:tplc="1E4C94E0">
      <w:start w:val="1"/>
      <w:numFmt w:val="bullet"/>
      <w:lvlText w:val=""/>
      <w:lvlJc w:val="left"/>
      <w:pPr>
        <w:tabs>
          <w:tab w:val="num" w:pos="720"/>
        </w:tabs>
        <w:ind w:left="720" w:hanging="360"/>
      </w:pPr>
      <w:rPr>
        <w:rFonts w:ascii="Symbol" w:hAnsi="Symbol" w:hint="default"/>
      </w:rPr>
    </w:lvl>
    <w:lvl w:ilvl="1" w:tplc="C4941CBC" w:tentative="1">
      <w:start w:val="1"/>
      <w:numFmt w:val="bullet"/>
      <w:lvlText w:val="o"/>
      <w:lvlJc w:val="left"/>
      <w:pPr>
        <w:tabs>
          <w:tab w:val="num" w:pos="1440"/>
        </w:tabs>
        <w:ind w:left="1440" w:hanging="360"/>
      </w:pPr>
      <w:rPr>
        <w:rFonts w:ascii="Courier New" w:hAnsi="Courier New" w:hint="default"/>
      </w:rPr>
    </w:lvl>
    <w:lvl w:ilvl="2" w:tplc="BA700376" w:tentative="1">
      <w:start w:val="1"/>
      <w:numFmt w:val="bullet"/>
      <w:lvlText w:val=""/>
      <w:lvlJc w:val="left"/>
      <w:pPr>
        <w:tabs>
          <w:tab w:val="num" w:pos="2160"/>
        </w:tabs>
        <w:ind w:left="2160" w:hanging="360"/>
      </w:pPr>
      <w:rPr>
        <w:rFonts w:ascii="Wingdings" w:hAnsi="Wingdings" w:hint="default"/>
      </w:rPr>
    </w:lvl>
    <w:lvl w:ilvl="3" w:tplc="29D09700" w:tentative="1">
      <w:start w:val="1"/>
      <w:numFmt w:val="bullet"/>
      <w:lvlText w:val=""/>
      <w:lvlJc w:val="left"/>
      <w:pPr>
        <w:tabs>
          <w:tab w:val="num" w:pos="2880"/>
        </w:tabs>
        <w:ind w:left="2880" w:hanging="360"/>
      </w:pPr>
      <w:rPr>
        <w:rFonts w:ascii="Symbol" w:hAnsi="Symbol" w:hint="default"/>
      </w:rPr>
    </w:lvl>
    <w:lvl w:ilvl="4" w:tplc="7DA82A2C" w:tentative="1">
      <w:start w:val="1"/>
      <w:numFmt w:val="bullet"/>
      <w:lvlText w:val="o"/>
      <w:lvlJc w:val="left"/>
      <w:pPr>
        <w:tabs>
          <w:tab w:val="num" w:pos="3600"/>
        </w:tabs>
        <w:ind w:left="3600" w:hanging="360"/>
      </w:pPr>
      <w:rPr>
        <w:rFonts w:ascii="Courier New" w:hAnsi="Courier New" w:hint="default"/>
      </w:rPr>
    </w:lvl>
    <w:lvl w:ilvl="5" w:tplc="5678940C" w:tentative="1">
      <w:start w:val="1"/>
      <w:numFmt w:val="bullet"/>
      <w:lvlText w:val=""/>
      <w:lvlJc w:val="left"/>
      <w:pPr>
        <w:tabs>
          <w:tab w:val="num" w:pos="4320"/>
        </w:tabs>
        <w:ind w:left="4320" w:hanging="360"/>
      </w:pPr>
      <w:rPr>
        <w:rFonts w:ascii="Wingdings" w:hAnsi="Wingdings" w:hint="default"/>
      </w:rPr>
    </w:lvl>
    <w:lvl w:ilvl="6" w:tplc="20DAA96E" w:tentative="1">
      <w:start w:val="1"/>
      <w:numFmt w:val="bullet"/>
      <w:lvlText w:val=""/>
      <w:lvlJc w:val="left"/>
      <w:pPr>
        <w:tabs>
          <w:tab w:val="num" w:pos="5040"/>
        </w:tabs>
        <w:ind w:left="5040" w:hanging="360"/>
      </w:pPr>
      <w:rPr>
        <w:rFonts w:ascii="Symbol" w:hAnsi="Symbol" w:hint="default"/>
      </w:rPr>
    </w:lvl>
    <w:lvl w:ilvl="7" w:tplc="8F704F26" w:tentative="1">
      <w:start w:val="1"/>
      <w:numFmt w:val="bullet"/>
      <w:lvlText w:val="o"/>
      <w:lvlJc w:val="left"/>
      <w:pPr>
        <w:tabs>
          <w:tab w:val="num" w:pos="5760"/>
        </w:tabs>
        <w:ind w:left="5760" w:hanging="360"/>
      </w:pPr>
      <w:rPr>
        <w:rFonts w:ascii="Courier New" w:hAnsi="Courier New" w:hint="default"/>
      </w:rPr>
    </w:lvl>
    <w:lvl w:ilvl="8" w:tplc="D494C1B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6347F8"/>
    <w:multiLevelType w:val="hybridMultilevel"/>
    <w:tmpl w:val="5EBE0018"/>
    <w:lvl w:ilvl="0" w:tplc="402684F2">
      <w:start w:val="1"/>
      <w:numFmt w:val="bullet"/>
      <w:lvlText w:val=""/>
      <w:lvlJc w:val="left"/>
      <w:pPr>
        <w:tabs>
          <w:tab w:val="num" w:pos="720"/>
        </w:tabs>
        <w:ind w:left="720" w:hanging="360"/>
      </w:pPr>
      <w:rPr>
        <w:rFonts w:ascii="Symbol" w:hAnsi="Symbol" w:hint="default"/>
      </w:rPr>
    </w:lvl>
    <w:lvl w:ilvl="1" w:tplc="B5E49E08" w:tentative="1">
      <w:start w:val="1"/>
      <w:numFmt w:val="bullet"/>
      <w:lvlText w:val="o"/>
      <w:lvlJc w:val="left"/>
      <w:pPr>
        <w:tabs>
          <w:tab w:val="num" w:pos="1440"/>
        </w:tabs>
        <w:ind w:left="1440" w:hanging="360"/>
      </w:pPr>
      <w:rPr>
        <w:rFonts w:ascii="Courier New" w:hAnsi="Courier New" w:hint="default"/>
      </w:rPr>
    </w:lvl>
    <w:lvl w:ilvl="2" w:tplc="0B8E81B0" w:tentative="1">
      <w:start w:val="1"/>
      <w:numFmt w:val="bullet"/>
      <w:lvlText w:val=""/>
      <w:lvlJc w:val="left"/>
      <w:pPr>
        <w:tabs>
          <w:tab w:val="num" w:pos="2160"/>
        </w:tabs>
        <w:ind w:left="2160" w:hanging="360"/>
      </w:pPr>
      <w:rPr>
        <w:rFonts w:ascii="Wingdings" w:hAnsi="Wingdings" w:hint="default"/>
      </w:rPr>
    </w:lvl>
    <w:lvl w:ilvl="3" w:tplc="B8F8A3CC" w:tentative="1">
      <w:start w:val="1"/>
      <w:numFmt w:val="bullet"/>
      <w:lvlText w:val=""/>
      <w:lvlJc w:val="left"/>
      <w:pPr>
        <w:tabs>
          <w:tab w:val="num" w:pos="2880"/>
        </w:tabs>
        <w:ind w:left="2880" w:hanging="360"/>
      </w:pPr>
      <w:rPr>
        <w:rFonts w:ascii="Symbol" w:hAnsi="Symbol" w:hint="default"/>
      </w:rPr>
    </w:lvl>
    <w:lvl w:ilvl="4" w:tplc="6D2807A2" w:tentative="1">
      <w:start w:val="1"/>
      <w:numFmt w:val="bullet"/>
      <w:lvlText w:val="o"/>
      <w:lvlJc w:val="left"/>
      <w:pPr>
        <w:tabs>
          <w:tab w:val="num" w:pos="3600"/>
        </w:tabs>
        <w:ind w:left="3600" w:hanging="360"/>
      </w:pPr>
      <w:rPr>
        <w:rFonts w:ascii="Courier New" w:hAnsi="Courier New" w:hint="default"/>
      </w:rPr>
    </w:lvl>
    <w:lvl w:ilvl="5" w:tplc="4190B63E" w:tentative="1">
      <w:start w:val="1"/>
      <w:numFmt w:val="bullet"/>
      <w:lvlText w:val=""/>
      <w:lvlJc w:val="left"/>
      <w:pPr>
        <w:tabs>
          <w:tab w:val="num" w:pos="4320"/>
        </w:tabs>
        <w:ind w:left="4320" w:hanging="360"/>
      </w:pPr>
      <w:rPr>
        <w:rFonts w:ascii="Wingdings" w:hAnsi="Wingdings" w:hint="default"/>
      </w:rPr>
    </w:lvl>
    <w:lvl w:ilvl="6" w:tplc="0FC8F05A" w:tentative="1">
      <w:start w:val="1"/>
      <w:numFmt w:val="bullet"/>
      <w:lvlText w:val=""/>
      <w:lvlJc w:val="left"/>
      <w:pPr>
        <w:tabs>
          <w:tab w:val="num" w:pos="5040"/>
        </w:tabs>
        <w:ind w:left="5040" w:hanging="360"/>
      </w:pPr>
      <w:rPr>
        <w:rFonts w:ascii="Symbol" w:hAnsi="Symbol" w:hint="default"/>
      </w:rPr>
    </w:lvl>
    <w:lvl w:ilvl="7" w:tplc="4E7A0868" w:tentative="1">
      <w:start w:val="1"/>
      <w:numFmt w:val="bullet"/>
      <w:lvlText w:val="o"/>
      <w:lvlJc w:val="left"/>
      <w:pPr>
        <w:tabs>
          <w:tab w:val="num" w:pos="5760"/>
        </w:tabs>
        <w:ind w:left="5760" w:hanging="360"/>
      </w:pPr>
      <w:rPr>
        <w:rFonts w:ascii="Courier New" w:hAnsi="Courier New" w:hint="default"/>
      </w:rPr>
    </w:lvl>
    <w:lvl w:ilvl="8" w:tplc="E7B47492" w:tentative="1">
      <w:start w:val="1"/>
      <w:numFmt w:val="bullet"/>
      <w:lvlText w:val=""/>
      <w:lvlJc w:val="left"/>
      <w:pPr>
        <w:tabs>
          <w:tab w:val="num" w:pos="6480"/>
        </w:tabs>
        <w:ind w:left="6480" w:hanging="360"/>
      </w:pPr>
      <w:rPr>
        <w:rFonts w:ascii="Wingdings" w:hAnsi="Wingdings" w:hint="default"/>
      </w:rPr>
    </w:lvl>
  </w:abstractNum>
  <w:num w:numId="1" w16cid:durableId="8018253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94917493">
    <w:abstractNumId w:val="20"/>
  </w:num>
  <w:num w:numId="3" w16cid:durableId="1570847870">
    <w:abstractNumId w:val="13"/>
  </w:num>
  <w:num w:numId="4" w16cid:durableId="1983001807">
    <w:abstractNumId w:val="9"/>
  </w:num>
  <w:num w:numId="5" w16cid:durableId="680354167">
    <w:abstractNumId w:val="18"/>
  </w:num>
  <w:num w:numId="6" w16cid:durableId="131219918">
    <w:abstractNumId w:val="3"/>
  </w:num>
  <w:num w:numId="7" w16cid:durableId="936015573">
    <w:abstractNumId w:val="24"/>
  </w:num>
  <w:num w:numId="8" w16cid:durableId="1915779401">
    <w:abstractNumId w:val="2"/>
  </w:num>
  <w:num w:numId="9" w16cid:durableId="90593093">
    <w:abstractNumId w:val="25"/>
  </w:num>
  <w:num w:numId="10" w16cid:durableId="100342101">
    <w:abstractNumId w:val="15"/>
  </w:num>
  <w:num w:numId="11" w16cid:durableId="1466848683">
    <w:abstractNumId w:val="29"/>
  </w:num>
  <w:num w:numId="12" w16cid:durableId="1454664973">
    <w:abstractNumId w:val="12"/>
  </w:num>
  <w:num w:numId="13" w16cid:durableId="1121535590">
    <w:abstractNumId w:val="22"/>
  </w:num>
  <w:num w:numId="14" w16cid:durableId="1581140065">
    <w:abstractNumId w:val="21"/>
  </w:num>
  <w:num w:numId="15" w16cid:durableId="497161773">
    <w:abstractNumId w:val="4"/>
  </w:num>
  <w:num w:numId="16" w16cid:durableId="514267210">
    <w:abstractNumId w:val="28"/>
  </w:num>
  <w:num w:numId="17" w16cid:durableId="405490890">
    <w:abstractNumId w:val="17"/>
  </w:num>
  <w:num w:numId="18" w16cid:durableId="2014531308">
    <w:abstractNumId w:val="6"/>
  </w:num>
  <w:num w:numId="19" w16cid:durableId="2061127477">
    <w:abstractNumId w:val="30"/>
  </w:num>
  <w:num w:numId="20" w16cid:durableId="1215506254">
    <w:abstractNumId w:val="8"/>
  </w:num>
  <w:num w:numId="21" w16cid:durableId="1570077257">
    <w:abstractNumId w:val="11"/>
  </w:num>
  <w:num w:numId="22" w16cid:durableId="1738430351">
    <w:abstractNumId w:val="1"/>
  </w:num>
  <w:num w:numId="23" w16cid:durableId="1660421830">
    <w:abstractNumId w:val="19"/>
  </w:num>
  <w:num w:numId="24" w16cid:durableId="1822843332">
    <w:abstractNumId w:val="7"/>
  </w:num>
  <w:num w:numId="25" w16cid:durableId="1783378306">
    <w:abstractNumId w:val="26"/>
  </w:num>
  <w:num w:numId="26" w16cid:durableId="1048727656">
    <w:abstractNumId w:val="27"/>
  </w:num>
  <w:num w:numId="27" w16cid:durableId="392433086">
    <w:abstractNumId w:val="16"/>
  </w:num>
  <w:num w:numId="28" w16cid:durableId="1919552112">
    <w:abstractNumId w:val="5"/>
  </w:num>
  <w:num w:numId="29" w16cid:durableId="803812829">
    <w:abstractNumId w:val="23"/>
  </w:num>
  <w:num w:numId="30" w16cid:durableId="1794906529">
    <w:abstractNumId w:val="14"/>
  </w:num>
  <w:num w:numId="31" w16cid:durableId="8817524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04F"/>
    <w:rsid w:val="00014BD7"/>
    <w:rsid w:val="000277AC"/>
    <w:rsid w:val="00031D2F"/>
    <w:rsid w:val="00046664"/>
    <w:rsid w:val="00046A27"/>
    <w:rsid w:val="00046B56"/>
    <w:rsid w:val="00056783"/>
    <w:rsid w:val="00056905"/>
    <w:rsid w:val="000640D8"/>
    <w:rsid w:val="000728CB"/>
    <w:rsid w:val="000A22BD"/>
    <w:rsid w:val="000D4EE2"/>
    <w:rsid w:val="000E0B59"/>
    <w:rsid w:val="000E2849"/>
    <w:rsid w:val="000E3593"/>
    <w:rsid w:val="0012020C"/>
    <w:rsid w:val="001247B2"/>
    <w:rsid w:val="0013349E"/>
    <w:rsid w:val="001447A8"/>
    <w:rsid w:val="00152A3D"/>
    <w:rsid w:val="001568CB"/>
    <w:rsid w:val="00164700"/>
    <w:rsid w:val="00173D9A"/>
    <w:rsid w:val="00187EAE"/>
    <w:rsid w:val="001B7EBE"/>
    <w:rsid w:val="001D53A0"/>
    <w:rsid w:val="001F68B3"/>
    <w:rsid w:val="00212E3D"/>
    <w:rsid w:val="002705F1"/>
    <w:rsid w:val="00287058"/>
    <w:rsid w:val="00287A7A"/>
    <w:rsid w:val="002936B3"/>
    <w:rsid w:val="002A16E3"/>
    <w:rsid w:val="002A40E4"/>
    <w:rsid w:val="002B42D4"/>
    <w:rsid w:val="002C3557"/>
    <w:rsid w:val="002E2F88"/>
    <w:rsid w:val="0032030F"/>
    <w:rsid w:val="0037591E"/>
    <w:rsid w:val="00375F11"/>
    <w:rsid w:val="00390D0A"/>
    <w:rsid w:val="0039653E"/>
    <w:rsid w:val="003B4479"/>
    <w:rsid w:val="003B4884"/>
    <w:rsid w:val="003C353B"/>
    <w:rsid w:val="003D05BC"/>
    <w:rsid w:val="00417D79"/>
    <w:rsid w:val="00423030"/>
    <w:rsid w:val="00423F24"/>
    <w:rsid w:val="00434762"/>
    <w:rsid w:val="00451432"/>
    <w:rsid w:val="00455046"/>
    <w:rsid w:val="00460B8D"/>
    <w:rsid w:val="004769CD"/>
    <w:rsid w:val="004A16FD"/>
    <w:rsid w:val="004A6936"/>
    <w:rsid w:val="004C5382"/>
    <w:rsid w:val="004F65F6"/>
    <w:rsid w:val="004F7F49"/>
    <w:rsid w:val="00501B2D"/>
    <w:rsid w:val="005075C2"/>
    <w:rsid w:val="0053262E"/>
    <w:rsid w:val="0054598B"/>
    <w:rsid w:val="00564260"/>
    <w:rsid w:val="005873F6"/>
    <w:rsid w:val="005958BB"/>
    <w:rsid w:val="005B2D2F"/>
    <w:rsid w:val="005B3D12"/>
    <w:rsid w:val="005B4EA1"/>
    <w:rsid w:val="005B504E"/>
    <w:rsid w:val="005B6F94"/>
    <w:rsid w:val="00612F3F"/>
    <w:rsid w:val="0061463B"/>
    <w:rsid w:val="006179D1"/>
    <w:rsid w:val="006338D6"/>
    <w:rsid w:val="00637346"/>
    <w:rsid w:val="00650E3E"/>
    <w:rsid w:val="0066036E"/>
    <w:rsid w:val="00662CD0"/>
    <w:rsid w:val="0066498D"/>
    <w:rsid w:val="00670C3D"/>
    <w:rsid w:val="00681441"/>
    <w:rsid w:val="00681669"/>
    <w:rsid w:val="006901FE"/>
    <w:rsid w:val="00690203"/>
    <w:rsid w:val="00693623"/>
    <w:rsid w:val="00697A0B"/>
    <w:rsid w:val="006B759B"/>
    <w:rsid w:val="006C1ABD"/>
    <w:rsid w:val="006E0F79"/>
    <w:rsid w:val="006F5D64"/>
    <w:rsid w:val="00706F17"/>
    <w:rsid w:val="007238CE"/>
    <w:rsid w:val="00731316"/>
    <w:rsid w:val="00733A5F"/>
    <w:rsid w:val="007423A3"/>
    <w:rsid w:val="007513E2"/>
    <w:rsid w:val="00764F27"/>
    <w:rsid w:val="0076607E"/>
    <w:rsid w:val="00772BFB"/>
    <w:rsid w:val="00781672"/>
    <w:rsid w:val="00786989"/>
    <w:rsid w:val="00796FDC"/>
    <w:rsid w:val="007A553C"/>
    <w:rsid w:val="007A55EB"/>
    <w:rsid w:val="007A74DA"/>
    <w:rsid w:val="007B13C5"/>
    <w:rsid w:val="007B5E24"/>
    <w:rsid w:val="007E3C29"/>
    <w:rsid w:val="007E6B6D"/>
    <w:rsid w:val="007F4F32"/>
    <w:rsid w:val="007F709B"/>
    <w:rsid w:val="008161E1"/>
    <w:rsid w:val="008410A9"/>
    <w:rsid w:val="008461DE"/>
    <w:rsid w:val="008525BE"/>
    <w:rsid w:val="00861394"/>
    <w:rsid w:val="00877568"/>
    <w:rsid w:val="00891BB6"/>
    <w:rsid w:val="008A04D3"/>
    <w:rsid w:val="008A2F76"/>
    <w:rsid w:val="008E6C21"/>
    <w:rsid w:val="0091445F"/>
    <w:rsid w:val="00920D05"/>
    <w:rsid w:val="0093557E"/>
    <w:rsid w:val="00952313"/>
    <w:rsid w:val="0098734F"/>
    <w:rsid w:val="00990988"/>
    <w:rsid w:val="009A6818"/>
    <w:rsid w:val="009B7A67"/>
    <w:rsid w:val="009E0131"/>
    <w:rsid w:val="009F5313"/>
    <w:rsid w:val="00A10309"/>
    <w:rsid w:val="00A263B8"/>
    <w:rsid w:val="00A26D9B"/>
    <w:rsid w:val="00A27C46"/>
    <w:rsid w:val="00A33F79"/>
    <w:rsid w:val="00A45721"/>
    <w:rsid w:val="00A81D50"/>
    <w:rsid w:val="00A83B9A"/>
    <w:rsid w:val="00A96899"/>
    <w:rsid w:val="00AB177F"/>
    <w:rsid w:val="00AB3FB2"/>
    <w:rsid w:val="00AC3C3D"/>
    <w:rsid w:val="00AE2F0A"/>
    <w:rsid w:val="00AE6889"/>
    <w:rsid w:val="00AF648C"/>
    <w:rsid w:val="00B22444"/>
    <w:rsid w:val="00B324AC"/>
    <w:rsid w:val="00B32B34"/>
    <w:rsid w:val="00B40507"/>
    <w:rsid w:val="00B44D8A"/>
    <w:rsid w:val="00B63213"/>
    <w:rsid w:val="00B64398"/>
    <w:rsid w:val="00B840FF"/>
    <w:rsid w:val="00B85264"/>
    <w:rsid w:val="00B92CAE"/>
    <w:rsid w:val="00B93E72"/>
    <w:rsid w:val="00BA0C60"/>
    <w:rsid w:val="00BD3DDC"/>
    <w:rsid w:val="00BE3401"/>
    <w:rsid w:val="00C0436E"/>
    <w:rsid w:val="00C06B3C"/>
    <w:rsid w:val="00C37579"/>
    <w:rsid w:val="00C534B1"/>
    <w:rsid w:val="00C55FB2"/>
    <w:rsid w:val="00C571EE"/>
    <w:rsid w:val="00C65F20"/>
    <w:rsid w:val="00C6643D"/>
    <w:rsid w:val="00C72FCF"/>
    <w:rsid w:val="00C93C70"/>
    <w:rsid w:val="00CA197D"/>
    <w:rsid w:val="00CB7891"/>
    <w:rsid w:val="00CD2194"/>
    <w:rsid w:val="00D04713"/>
    <w:rsid w:val="00D04A5F"/>
    <w:rsid w:val="00D23A7E"/>
    <w:rsid w:val="00D27414"/>
    <w:rsid w:val="00D32952"/>
    <w:rsid w:val="00D37FA1"/>
    <w:rsid w:val="00D7290A"/>
    <w:rsid w:val="00D76383"/>
    <w:rsid w:val="00D92687"/>
    <w:rsid w:val="00DA5E0C"/>
    <w:rsid w:val="00DB0DB5"/>
    <w:rsid w:val="00DB1DC9"/>
    <w:rsid w:val="00DB5216"/>
    <w:rsid w:val="00DB67AE"/>
    <w:rsid w:val="00DB6C00"/>
    <w:rsid w:val="00DE213F"/>
    <w:rsid w:val="00DF2F63"/>
    <w:rsid w:val="00DF481F"/>
    <w:rsid w:val="00DF7013"/>
    <w:rsid w:val="00E04331"/>
    <w:rsid w:val="00E10AAD"/>
    <w:rsid w:val="00E2431A"/>
    <w:rsid w:val="00E522B1"/>
    <w:rsid w:val="00E55AA0"/>
    <w:rsid w:val="00E72494"/>
    <w:rsid w:val="00E82B83"/>
    <w:rsid w:val="00E8518B"/>
    <w:rsid w:val="00EB44F6"/>
    <w:rsid w:val="00EC448C"/>
    <w:rsid w:val="00ED2943"/>
    <w:rsid w:val="00EE56F9"/>
    <w:rsid w:val="00F07426"/>
    <w:rsid w:val="00F21674"/>
    <w:rsid w:val="00F3614E"/>
    <w:rsid w:val="00F53326"/>
    <w:rsid w:val="00F5592D"/>
    <w:rsid w:val="00F652D3"/>
    <w:rsid w:val="00F73B9C"/>
    <w:rsid w:val="00F859EC"/>
    <w:rsid w:val="00F969C5"/>
    <w:rsid w:val="00FC5543"/>
    <w:rsid w:val="00FD032C"/>
    <w:rsid w:val="00FE504F"/>
    <w:rsid w:val="00FE5EA1"/>
    <w:rsid w:val="00FF0A89"/>
    <w:rsid w:val="00FF5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867D6C"/>
  <w15:docId w15:val="{37DC38D2-613F-684B-9507-A26508C0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04E"/>
    <w:pPr>
      <w:overflowPunct w:val="0"/>
      <w:autoSpaceDE w:val="0"/>
      <w:autoSpaceDN w:val="0"/>
      <w:adjustRightInd w:val="0"/>
      <w:textAlignment w:val="baseline"/>
    </w:pPr>
    <w:rPr>
      <w:sz w:val="24"/>
      <w:szCs w:val="20"/>
    </w:rPr>
  </w:style>
  <w:style w:type="paragraph" w:styleId="Heading1">
    <w:name w:val="heading 1"/>
    <w:basedOn w:val="Normal"/>
    <w:next w:val="Normal"/>
    <w:link w:val="Heading1Char"/>
    <w:uiPriority w:val="99"/>
    <w:qFormat/>
    <w:rsid w:val="005B504E"/>
    <w:pPr>
      <w:keepNext/>
      <w:jc w:val="center"/>
      <w:outlineLvl w:val="0"/>
    </w:pPr>
    <w:rPr>
      <w:b/>
      <w:bCs/>
    </w:rPr>
  </w:style>
  <w:style w:type="paragraph" w:styleId="Heading2">
    <w:name w:val="heading 2"/>
    <w:basedOn w:val="Normal"/>
    <w:next w:val="Normal"/>
    <w:link w:val="Heading2Char"/>
    <w:uiPriority w:val="99"/>
    <w:qFormat/>
    <w:rsid w:val="005B504E"/>
    <w:pPr>
      <w:keepNext/>
      <w:jc w:val="center"/>
      <w:outlineLvl w:val="1"/>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b/>
      <w:kern w:val="32"/>
      <w:sz w:val="32"/>
    </w:rPr>
  </w:style>
  <w:style w:type="character" w:customStyle="1" w:styleId="Heading2Char">
    <w:name w:val="Heading 2 Char"/>
    <w:basedOn w:val="DefaultParagraphFont"/>
    <w:link w:val="Heading2"/>
    <w:uiPriority w:val="99"/>
    <w:semiHidden/>
    <w:locked/>
    <w:rPr>
      <w:rFonts w:ascii="Cambria" w:hAnsi="Cambria"/>
      <w:b/>
      <w:i/>
      <w:sz w:val="28"/>
    </w:rPr>
  </w:style>
  <w:style w:type="paragraph" w:styleId="BalloonText">
    <w:name w:val="Balloon Text"/>
    <w:basedOn w:val="Normal"/>
    <w:link w:val="BalloonTextChar"/>
    <w:uiPriority w:val="99"/>
    <w:semiHidden/>
    <w:rsid w:val="008410A9"/>
    <w:rPr>
      <w:rFonts w:ascii="Tahoma" w:hAnsi="Tahoma" w:cs="Tahoma"/>
      <w:sz w:val="16"/>
      <w:szCs w:val="16"/>
    </w:rPr>
  </w:style>
  <w:style w:type="character" w:customStyle="1" w:styleId="BalloonTextChar">
    <w:name w:val="Balloon Text Char"/>
    <w:basedOn w:val="DefaultParagraphFont"/>
    <w:link w:val="BalloonText"/>
    <w:uiPriority w:val="99"/>
    <w:semiHidden/>
    <w:locked/>
    <w:rPr>
      <w:sz w:val="2"/>
    </w:rPr>
  </w:style>
  <w:style w:type="paragraph" w:styleId="DocumentMap">
    <w:name w:val="Document Map"/>
    <w:basedOn w:val="Normal"/>
    <w:link w:val="DocumentMapChar"/>
    <w:uiPriority w:val="99"/>
    <w:semiHidden/>
    <w:rsid w:val="00A26D9B"/>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Pr>
      <w:sz w:val="2"/>
    </w:rPr>
  </w:style>
  <w:style w:type="table" w:styleId="TableColorful3">
    <w:name w:val="Table Colorful 3"/>
    <w:basedOn w:val="TableNormal"/>
    <w:uiPriority w:val="99"/>
    <w:rsid w:val="000D4EE2"/>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rsid w:val="007B5E24"/>
    <w:pPr>
      <w:overflowPunct w:val="0"/>
      <w:autoSpaceDE w:val="0"/>
      <w:autoSpaceDN w:val="0"/>
      <w:adjustRightInd w:val="0"/>
      <w:textAlignment w:val="baseline"/>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4">
    <w:name w:val="Table Classic 4"/>
    <w:basedOn w:val="TableNormal"/>
    <w:uiPriority w:val="99"/>
    <w:rsid w:val="007B5E24"/>
    <w:pPr>
      <w:overflowPunct w:val="0"/>
      <w:autoSpaceDE w:val="0"/>
      <w:autoSpaceDN w:val="0"/>
      <w:adjustRightInd w:val="0"/>
      <w:textAlignment w:val="baseline"/>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styleId="NormalWeb">
    <w:name w:val="Normal (Web)"/>
    <w:basedOn w:val="Normal"/>
    <w:uiPriority w:val="99"/>
    <w:rsid w:val="001247B2"/>
    <w:pPr>
      <w:overflowPunct/>
      <w:autoSpaceDE/>
      <w:autoSpaceDN/>
      <w:adjustRightInd/>
      <w:spacing w:before="100" w:beforeAutospacing="1" w:after="100" w:afterAutospacing="1"/>
      <w:textAlignment w:val="auto"/>
    </w:pPr>
    <w:rPr>
      <w:szCs w:val="24"/>
    </w:rPr>
  </w:style>
  <w:style w:type="paragraph" w:styleId="Header">
    <w:name w:val="header"/>
    <w:basedOn w:val="Normal"/>
    <w:link w:val="HeaderChar"/>
    <w:uiPriority w:val="99"/>
    <w:rsid w:val="004F7F49"/>
    <w:pPr>
      <w:tabs>
        <w:tab w:val="center" w:pos="4680"/>
        <w:tab w:val="right" w:pos="9360"/>
      </w:tabs>
    </w:pPr>
  </w:style>
  <w:style w:type="character" w:customStyle="1" w:styleId="HeaderChar">
    <w:name w:val="Header Char"/>
    <w:basedOn w:val="DefaultParagraphFont"/>
    <w:link w:val="Header"/>
    <w:uiPriority w:val="99"/>
    <w:locked/>
    <w:rsid w:val="004F7F49"/>
    <w:rPr>
      <w:sz w:val="24"/>
    </w:rPr>
  </w:style>
  <w:style w:type="paragraph" w:styleId="Footer">
    <w:name w:val="footer"/>
    <w:basedOn w:val="Normal"/>
    <w:link w:val="FooterChar"/>
    <w:uiPriority w:val="99"/>
    <w:rsid w:val="004F7F49"/>
    <w:pPr>
      <w:tabs>
        <w:tab w:val="center" w:pos="4680"/>
        <w:tab w:val="right" w:pos="9360"/>
      </w:tabs>
    </w:pPr>
  </w:style>
  <w:style w:type="character" w:customStyle="1" w:styleId="FooterChar">
    <w:name w:val="Footer Char"/>
    <w:basedOn w:val="DefaultParagraphFont"/>
    <w:link w:val="Footer"/>
    <w:uiPriority w:val="99"/>
    <w:locked/>
    <w:rsid w:val="004F7F4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avanan.click/v2/r01/___https://www.cdc.gov/foodsafety/symptoms.html___.YXAzOnVzb2gwMTItc29sOmE6bzoxOTEyYmE3ZjJiMzFmYTBmYjgzZGRiYTI2MDVkYWMxZDo3OmNlNjA6MDZkOTQ2MjJmMWZkZWZlNjllYTViYzgzMzA2YzRjM2IzNmZlMDA4NzZiNWM3OWU0NWViODBlZmE3OTdhZjcxNTpwOlQ6T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rl.avanan.click/v2/r01/___https://www.cdc.gov/foodsafety/symptoms.html___.YXAzOnVzb2gwMTItc29sOmE6bzoxOTEyYmE3ZjJiMzFmYTBmYjgzZGRiYTI2MDVkYWMxZDo3OmNlNjA6MDZkOTQ2MjJmMWZkZWZlNjllYTViYzgzMzA2YzRjM2IzNmZlMDA4NzZiNWM3OWU0NWViODBlZmE3OTdhZjcxNTpwOlQ6Tg"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A238CE5453C749ACC21A24001DED40" ma:contentTypeVersion="18" ma:contentTypeDescription="Create a new document." ma:contentTypeScope="" ma:versionID="4d9371bdade0790fb7de9e01c2c5cccf">
  <xsd:schema xmlns:xsd="http://www.w3.org/2001/XMLSchema" xmlns:xs="http://www.w3.org/2001/XMLSchema" xmlns:p="http://schemas.microsoft.com/office/2006/metadata/properties" xmlns:ns2="08b31702-d95e-4275-8546-9719631a98bd" xmlns:ns3="16bd5005-89cb-44c6-973f-f98c6161bba0" targetNamespace="http://schemas.microsoft.com/office/2006/metadata/properties" ma:root="true" ma:fieldsID="58d86f73e2a24b83d8eb292c8ca054ef" ns2:_="" ns3:_="">
    <xsd:import namespace="08b31702-d95e-4275-8546-9719631a98bd"/>
    <xsd:import namespace="16bd5005-89cb-44c6-973f-f98c6161bb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31702-d95e-4275-8546-9719631a9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f34ef8f-05f6-4be7-bce8-e0a45587ff5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bd5005-89cb-44c6-973f-f98c6161bba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046d26-2a94-4590-b692-9223993017f3}" ma:internalName="TaxCatchAll" ma:showField="CatchAllData" ma:web="16bd5005-89cb-44c6-973f-f98c6161bba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8b31702-d95e-4275-8546-9719631a98bd">
      <Terms xmlns="http://schemas.microsoft.com/office/infopath/2007/PartnerControls"/>
    </lcf76f155ced4ddcb4097134ff3c332f>
    <TaxCatchAll xmlns="16bd5005-89cb-44c6-973f-f98c6161bba0" xsi:nil="true"/>
  </documentManagement>
</p:properties>
</file>

<file path=customXml/itemProps1.xml><?xml version="1.0" encoding="utf-8"?>
<ds:datastoreItem xmlns:ds="http://schemas.openxmlformats.org/officeDocument/2006/customXml" ds:itemID="{55918467-C0E9-4A47-98BE-AE33F96FAF43}"/>
</file>

<file path=customXml/itemProps2.xml><?xml version="1.0" encoding="utf-8"?>
<ds:datastoreItem xmlns:ds="http://schemas.openxmlformats.org/officeDocument/2006/customXml" ds:itemID="{FBA47E4A-71C8-45C3-8B3F-D540C7674772}"/>
</file>

<file path=customXml/itemProps3.xml><?xml version="1.0" encoding="utf-8"?>
<ds:datastoreItem xmlns:ds="http://schemas.openxmlformats.org/officeDocument/2006/customXml" ds:itemID="{ECB28D32-6290-43D4-BD59-5ACB4B8B1336}"/>
</file>

<file path=docProps/app.xml><?xml version="1.0" encoding="utf-8"?>
<Properties xmlns="http://schemas.openxmlformats.org/officeDocument/2006/extended-properties" xmlns:vt="http://schemas.openxmlformats.org/officeDocument/2006/docPropsVTypes">
  <Template>Normal</Template>
  <TotalTime>0</TotalTime>
  <Pages>17</Pages>
  <Words>5228</Words>
  <Characters>27191</Characters>
  <Application>Microsoft Office Word</Application>
  <DocSecurity>0</DocSecurity>
  <Lines>823</Lines>
  <Paragraphs>385</Paragraphs>
  <ScaleCrop>false</ScaleCrop>
  <HeadingPairs>
    <vt:vector size="2" baseType="variant">
      <vt:variant>
        <vt:lpstr>Title</vt:lpstr>
      </vt:variant>
      <vt:variant>
        <vt:i4>1</vt:i4>
      </vt:variant>
    </vt:vector>
  </HeadingPairs>
  <TitlesOfParts>
    <vt:vector size="1" baseType="lpstr">
      <vt:lpstr>INTRODUCTION</vt:lpstr>
    </vt:vector>
  </TitlesOfParts>
  <Company>Cedar Grove Cheese</Company>
  <LinksUpToDate>false</LinksUpToDate>
  <CharactersWithSpaces>32034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flynn</dc:creator>
  <cp:lastModifiedBy>Mary Wilcox</cp:lastModifiedBy>
  <cp:revision>2</cp:revision>
  <cp:lastPrinted>2026-01-12T15:14:00Z</cp:lastPrinted>
  <dcterms:created xsi:type="dcterms:W3CDTF">2026-05-08T13:26:00Z</dcterms:created>
  <dcterms:modified xsi:type="dcterms:W3CDTF">2026-05-08T13:26:00Z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0x01010023A238CE5453C749ACC21A24001DED40</vt:lpwstr>
  </property>
</Properties>
</file>